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6CA09" w14:textId="77777777" w:rsidR="006E24E4" w:rsidRPr="008D6EB9" w:rsidRDefault="008D6EB9">
      <w:pPr>
        <w:contextualSpacing w:val="0"/>
        <w:rPr>
          <w:rFonts w:ascii="Helvetica" w:eastAsia="Open Sans" w:hAnsi="Helvetica" w:cs="Gill Sans"/>
          <w:sz w:val="28"/>
          <w:szCs w:val="28"/>
        </w:rPr>
      </w:pPr>
      <w:r w:rsidRPr="008D6EB9">
        <w:rPr>
          <w:rFonts w:ascii="Helvetica" w:eastAsia="Open Sans" w:hAnsi="Helvetica" w:cs="Gill Sans"/>
          <w:sz w:val="28"/>
          <w:szCs w:val="28"/>
        </w:rPr>
        <w:t>Let</w:t>
      </w:r>
      <w:bookmarkStart w:id="0" w:name="_GoBack"/>
      <w:bookmarkEnd w:id="0"/>
      <w:r w:rsidRPr="008D6EB9">
        <w:rPr>
          <w:rFonts w:ascii="Helvetica" w:eastAsia="Open Sans" w:hAnsi="Helvetica" w:cs="Gill Sans"/>
          <w:sz w:val="28"/>
          <w:szCs w:val="28"/>
        </w:rPr>
        <w:t xml:space="preserve">ter of Agreement </w:t>
      </w:r>
    </w:p>
    <w:p w14:paraId="09518B5F" w14:textId="77777777" w:rsidR="006E24E4" w:rsidRPr="008D6EB9" w:rsidRDefault="006E24E4">
      <w:pPr>
        <w:contextualSpacing w:val="0"/>
        <w:rPr>
          <w:rFonts w:ascii="Helvetica" w:eastAsia="Open Sans" w:hAnsi="Helvetica" w:cs="Gill Sans"/>
          <w:sz w:val="24"/>
          <w:szCs w:val="24"/>
        </w:rPr>
      </w:pPr>
    </w:p>
    <w:p w14:paraId="185C75A9"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This is an agreement between the commissioning body [NAME] (CB) and artist [NAME] (AR) for the [EXHIBITION NAME] (The Project) in which we agree the following details:</w:t>
      </w:r>
    </w:p>
    <w:p w14:paraId="2E1A8613" w14:textId="77777777" w:rsidR="006E24E4" w:rsidRPr="008D6EB9" w:rsidRDefault="006E24E4">
      <w:pPr>
        <w:contextualSpacing w:val="0"/>
        <w:rPr>
          <w:rFonts w:ascii="Helvetica" w:eastAsia="Open Sans" w:hAnsi="Helvetica" w:cs="Gill Sans"/>
          <w:sz w:val="24"/>
          <w:szCs w:val="24"/>
        </w:rPr>
      </w:pPr>
    </w:p>
    <w:p w14:paraId="4A964AC9" w14:textId="77777777" w:rsidR="006E24E4" w:rsidRPr="008D6EB9" w:rsidRDefault="008D6EB9">
      <w:pPr>
        <w:spacing w:line="240" w:lineRule="auto"/>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Please find below the terms of the agreement for the appointment of [ARTIST NAME] (AR) to create ENTER SHORT PROJECT DESCRIPTION </w:t>
      </w:r>
    </w:p>
    <w:p w14:paraId="02BFF098" w14:textId="77777777" w:rsidR="006E24E4" w:rsidRPr="008D6EB9" w:rsidRDefault="006E24E4">
      <w:pPr>
        <w:contextualSpacing w:val="0"/>
        <w:rPr>
          <w:rFonts w:ascii="Helvetica" w:eastAsia="Open Sans" w:hAnsi="Helvetica" w:cs="Gill Sans"/>
          <w:sz w:val="24"/>
          <w:szCs w:val="24"/>
        </w:rPr>
      </w:pPr>
    </w:p>
    <w:p w14:paraId="187D9618" w14:textId="368DA149" w:rsidR="006E24E4" w:rsidRPr="008D6EB9" w:rsidRDefault="00057734">
      <w:pPr>
        <w:spacing w:line="240" w:lineRule="auto"/>
        <w:contextualSpacing w:val="0"/>
        <w:rPr>
          <w:rFonts w:ascii="Helvetica" w:eastAsia="Open Sans" w:hAnsi="Helvetica" w:cs="Gill Sans"/>
          <w:sz w:val="24"/>
          <w:szCs w:val="24"/>
        </w:rPr>
      </w:pPr>
      <w:r w:rsidRPr="008D6EB9">
        <w:rPr>
          <w:rFonts w:ascii="Helvetica" w:eastAsia="Open Sans" w:hAnsi="Helvetica" w:cs="Gill Sans"/>
          <w:sz w:val="24"/>
          <w:szCs w:val="24"/>
        </w:rPr>
        <w:t>1. The Work</w:t>
      </w:r>
    </w:p>
    <w:p w14:paraId="24F3C3E8" w14:textId="77777777" w:rsidR="006E24E4" w:rsidRPr="008D6EB9" w:rsidRDefault="008D6EB9">
      <w:pPr>
        <w:spacing w:line="240" w:lineRule="auto"/>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The Artist and the CB agree that the Work </w:t>
      </w:r>
    </w:p>
    <w:p w14:paraId="36AF53B4" w14:textId="77777777" w:rsidR="006E24E4" w:rsidRPr="008D6EB9" w:rsidRDefault="006E24E4">
      <w:pPr>
        <w:spacing w:line="240" w:lineRule="auto"/>
        <w:contextualSpacing w:val="0"/>
        <w:rPr>
          <w:rFonts w:ascii="Helvetica" w:eastAsia="Open Sans" w:hAnsi="Helvetica" w:cs="Gill Sans"/>
          <w:sz w:val="24"/>
          <w:szCs w:val="24"/>
        </w:rPr>
      </w:pPr>
    </w:p>
    <w:p w14:paraId="7F2AF19C" w14:textId="77777777" w:rsidR="006E24E4" w:rsidRPr="008D6EB9" w:rsidRDefault="008D6EB9">
      <w:pPr>
        <w:numPr>
          <w:ilvl w:val="0"/>
          <w:numId w:val="2"/>
        </w:numPr>
        <w:spacing w:line="240" w:lineRule="auto"/>
        <w:rPr>
          <w:rFonts w:ascii="Helvetica" w:eastAsia="Open Sans" w:hAnsi="Helvetica" w:cs="Gill Sans"/>
          <w:sz w:val="24"/>
          <w:szCs w:val="24"/>
        </w:rPr>
      </w:pPr>
      <w:r w:rsidRPr="008D6EB9">
        <w:rPr>
          <w:rFonts w:ascii="Helvetica" w:eastAsia="Open Sans" w:hAnsi="Helvetica" w:cs="Gill Sans"/>
          <w:sz w:val="24"/>
          <w:szCs w:val="24"/>
        </w:rPr>
        <w:t>Will be made by the Artist [give details of timings]</w:t>
      </w:r>
    </w:p>
    <w:p w14:paraId="2D83E9FB" w14:textId="77777777" w:rsidR="006E24E4" w:rsidRPr="008D6EB9" w:rsidRDefault="008D6EB9">
      <w:pPr>
        <w:numPr>
          <w:ilvl w:val="0"/>
          <w:numId w:val="2"/>
        </w:numPr>
        <w:spacing w:line="240" w:lineRule="auto"/>
        <w:rPr>
          <w:rFonts w:ascii="Helvetica" w:eastAsia="Open Sans" w:hAnsi="Helvetica" w:cs="Gill Sans"/>
          <w:sz w:val="24"/>
          <w:szCs w:val="24"/>
        </w:rPr>
      </w:pPr>
      <w:r w:rsidRPr="008D6EB9">
        <w:rPr>
          <w:rFonts w:ascii="Helvetica" w:eastAsia="Open Sans" w:hAnsi="Helvetica" w:cs="Gill Sans"/>
          <w:sz w:val="24"/>
          <w:szCs w:val="24"/>
        </w:rPr>
        <w:t>Will remain the pro</w:t>
      </w:r>
      <w:r w:rsidRPr="008D6EB9">
        <w:rPr>
          <w:rFonts w:ascii="Helvetica" w:eastAsia="Open Sans" w:hAnsi="Helvetica" w:cs="Gill Sans"/>
          <w:sz w:val="24"/>
          <w:szCs w:val="24"/>
        </w:rPr>
        <w:t xml:space="preserve">perty of the artist </w:t>
      </w:r>
    </w:p>
    <w:p w14:paraId="38B402D9" w14:textId="77777777" w:rsidR="006E24E4" w:rsidRPr="008D6EB9" w:rsidRDefault="008D6EB9">
      <w:pPr>
        <w:numPr>
          <w:ilvl w:val="0"/>
          <w:numId w:val="2"/>
        </w:numPr>
        <w:spacing w:line="240" w:lineRule="auto"/>
        <w:rPr>
          <w:rFonts w:ascii="Helvetica" w:eastAsia="Open Sans" w:hAnsi="Helvetica" w:cs="Gill Sans"/>
          <w:sz w:val="24"/>
          <w:szCs w:val="24"/>
        </w:rPr>
      </w:pPr>
      <w:r w:rsidRPr="008D6EB9">
        <w:rPr>
          <w:rFonts w:ascii="Helvetica" w:eastAsia="Open Sans" w:hAnsi="Helvetica" w:cs="Gill Sans"/>
          <w:sz w:val="24"/>
          <w:szCs w:val="24"/>
        </w:rPr>
        <w:t>Will be the responsibility of the artist following the exhibition</w:t>
      </w:r>
    </w:p>
    <w:p w14:paraId="6CDE0F4D" w14:textId="77777777" w:rsidR="006E24E4" w:rsidRPr="008D6EB9" w:rsidRDefault="008D6EB9">
      <w:pPr>
        <w:numPr>
          <w:ilvl w:val="0"/>
          <w:numId w:val="2"/>
        </w:numPr>
        <w:spacing w:line="240" w:lineRule="auto"/>
        <w:rPr>
          <w:rFonts w:ascii="Helvetica" w:eastAsia="Open Sans" w:hAnsi="Helvetica" w:cs="Gill Sans"/>
          <w:sz w:val="24"/>
          <w:szCs w:val="24"/>
        </w:rPr>
      </w:pPr>
      <w:r w:rsidRPr="008D6EB9">
        <w:rPr>
          <w:rFonts w:ascii="Helvetica" w:eastAsia="Open Sans" w:hAnsi="Helvetica" w:cs="Gill Sans"/>
          <w:sz w:val="24"/>
          <w:szCs w:val="24"/>
        </w:rPr>
        <w:t>Will not be presented on DVD, new media or any other ancillary markets except by prior agreement between the Artist and the Producer</w:t>
      </w:r>
    </w:p>
    <w:p w14:paraId="1DFE0053" w14:textId="77777777" w:rsidR="006E24E4" w:rsidRPr="008D6EB9" w:rsidRDefault="006E24E4">
      <w:pPr>
        <w:contextualSpacing w:val="0"/>
        <w:rPr>
          <w:rFonts w:ascii="Helvetica" w:eastAsia="Open Sans" w:hAnsi="Helvetica" w:cs="Gill Sans"/>
          <w:sz w:val="24"/>
          <w:szCs w:val="24"/>
        </w:rPr>
      </w:pPr>
    </w:p>
    <w:p w14:paraId="345F33AA" w14:textId="17F995DF"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2.</w:t>
      </w:r>
      <w:r w:rsidR="00057734" w:rsidRPr="008D6EB9">
        <w:rPr>
          <w:rFonts w:ascii="Helvetica" w:eastAsia="Open Sans" w:hAnsi="Helvetica" w:cs="Gill Sans"/>
          <w:sz w:val="24"/>
          <w:szCs w:val="24"/>
        </w:rPr>
        <w:t xml:space="preserve"> </w:t>
      </w:r>
      <w:r w:rsidRPr="008D6EB9">
        <w:rPr>
          <w:rFonts w:ascii="Helvetica" w:eastAsia="Open Sans" w:hAnsi="Helvetica" w:cs="Gill Sans"/>
          <w:sz w:val="24"/>
          <w:szCs w:val="24"/>
        </w:rPr>
        <w:t>Authorship, Copyright, Moral Righ</w:t>
      </w:r>
      <w:r w:rsidRPr="008D6EB9">
        <w:rPr>
          <w:rFonts w:ascii="Helvetica" w:eastAsia="Open Sans" w:hAnsi="Helvetica" w:cs="Gill Sans"/>
          <w:sz w:val="24"/>
          <w:szCs w:val="24"/>
        </w:rPr>
        <w:t>ts etc.</w:t>
      </w:r>
    </w:p>
    <w:p w14:paraId="434DCD7C"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It is hereby acknowledged that:</w:t>
      </w:r>
    </w:p>
    <w:p w14:paraId="1AD0E7E3" w14:textId="77777777" w:rsidR="006E24E4" w:rsidRPr="008D6EB9" w:rsidRDefault="008D6EB9" w:rsidP="00463E14">
      <w:pPr>
        <w:contextualSpacing w:val="0"/>
        <w:rPr>
          <w:rFonts w:ascii="Helvetica" w:eastAsia="Open Sans" w:hAnsi="Helvetica" w:cs="Gill Sans"/>
          <w:sz w:val="24"/>
          <w:szCs w:val="24"/>
        </w:rPr>
      </w:pPr>
      <w:r w:rsidRPr="008D6EB9">
        <w:rPr>
          <w:rFonts w:ascii="Helvetica" w:eastAsia="Open Sans" w:hAnsi="Helvetica" w:cs="Gill Sans"/>
          <w:sz w:val="24"/>
          <w:szCs w:val="24"/>
        </w:rPr>
        <w:t>2.1 AR owns the copyright, authorship and reproduction rights of all work AR creates/directs including any workshop material for the Project and of the Work.</w:t>
      </w:r>
    </w:p>
    <w:p w14:paraId="5B5CC123" w14:textId="5C2C8F74" w:rsidR="006E24E4" w:rsidRPr="008D6EB9" w:rsidRDefault="008D6EB9" w:rsidP="00463E14">
      <w:pPr>
        <w:contextualSpacing w:val="0"/>
        <w:rPr>
          <w:rFonts w:ascii="Helvetica" w:eastAsia="Open Sans" w:hAnsi="Helvetica" w:cs="Gill Sans"/>
          <w:sz w:val="24"/>
          <w:szCs w:val="24"/>
        </w:rPr>
      </w:pPr>
      <w:r w:rsidRPr="008D6EB9">
        <w:rPr>
          <w:rFonts w:ascii="Helvetica" w:eastAsia="Open Sans" w:hAnsi="Helvetica" w:cs="Gill Sans"/>
          <w:sz w:val="24"/>
          <w:szCs w:val="24"/>
        </w:rPr>
        <w:t>2.2</w:t>
      </w:r>
      <w:r w:rsidR="00057734" w:rsidRPr="008D6EB9">
        <w:rPr>
          <w:rFonts w:ascii="Helvetica" w:eastAsia="Open Sans" w:hAnsi="Helvetica" w:cs="Gill Sans"/>
          <w:sz w:val="24"/>
          <w:szCs w:val="24"/>
        </w:rPr>
        <w:t xml:space="preserve"> </w:t>
      </w:r>
      <w:r w:rsidRPr="008D6EB9">
        <w:rPr>
          <w:rFonts w:ascii="Helvetica" w:eastAsia="Open Sans" w:hAnsi="Helvetica" w:cs="Gill Sans"/>
          <w:sz w:val="24"/>
          <w:szCs w:val="24"/>
        </w:rPr>
        <w:t>CB has the exclusive right to premier the Work in an e</w:t>
      </w:r>
      <w:r w:rsidRPr="008D6EB9">
        <w:rPr>
          <w:rFonts w:ascii="Helvetica" w:eastAsia="Open Sans" w:hAnsi="Helvetica" w:cs="Gill Sans"/>
          <w:sz w:val="24"/>
          <w:szCs w:val="24"/>
        </w:rPr>
        <w:t>xhibition at [VENUE NAME] between [DATES] (the “Exhibition Period”).</w:t>
      </w:r>
    </w:p>
    <w:p w14:paraId="106A351C" w14:textId="77777777" w:rsidR="006E24E4" w:rsidRPr="008D6EB9" w:rsidRDefault="006E24E4">
      <w:pPr>
        <w:contextualSpacing w:val="0"/>
        <w:rPr>
          <w:rFonts w:ascii="Helvetica" w:eastAsia="Open Sans" w:hAnsi="Helvetica" w:cs="Gill Sans"/>
          <w:sz w:val="24"/>
          <w:szCs w:val="24"/>
        </w:rPr>
      </w:pPr>
    </w:p>
    <w:p w14:paraId="55841B08" w14:textId="7563FD4E"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3</w:t>
      </w:r>
      <w:r w:rsidR="00057734" w:rsidRPr="008D6EB9">
        <w:rPr>
          <w:rFonts w:ascii="Helvetica" w:eastAsia="Open Sans" w:hAnsi="Helvetica" w:cs="Gill Sans"/>
          <w:sz w:val="24"/>
          <w:szCs w:val="24"/>
        </w:rPr>
        <w:t>.</w:t>
      </w:r>
      <w:r w:rsidRPr="008D6EB9">
        <w:rPr>
          <w:rFonts w:ascii="Helvetica" w:eastAsia="Open Sans" w:hAnsi="Helvetica" w:cs="Gill Sans"/>
          <w:sz w:val="24"/>
          <w:szCs w:val="24"/>
        </w:rPr>
        <w:t xml:space="preserve"> Intellectual Property Licence </w:t>
      </w:r>
    </w:p>
    <w:p w14:paraId="480DF406"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AR hereby grants the CB a royalty-free, perpetual, non-exclusive, sub-licensable licence (the “Licence”) to exploit all intellectual property rights (inc</w:t>
      </w:r>
      <w:r w:rsidRPr="008D6EB9">
        <w:rPr>
          <w:rFonts w:ascii="Helvetica" w:eastAsia="Open Sans" w:hAnsi="Helvetica" w:cs="Gill Sans"/>
          <w:sz w:val="24"/>
          <w:szCs w:val="24"/>
        </w:rPr>
        <w:t>luding without limitation all copyright and related rights, trademarks, performance rights and goodwill and all other intellectual property rights and all similar or equivalent rights or forms of protection which subsist or will subsist now or in the futur</w:t>
      </w:r>
      <w:r w:rsidRPr="008D6EB9">
        <w:rPr>
          <w:rFonts w:ascii="Helvetica" w:eastAsia="Open Sans" w:hAnsi="Helvetica" w:cs="Gill Sans"/>
          <w:sz w:val="24"/>
          <w:szCs w:val="24"/>
        </w:rPr>
        <w:t xml:space="preserve">e in any part of the world) subsisting in the Work ("Rights") for the purposes set out below: </w:t>
      </w:r>
    </w:p>
    <w:p w14:paraId="5A575628"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 </w:t>
      </w:r>
    </w:p>
    <w:p w14:paraId="63911D69" w14:textId="2FAFB56C"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ab/>
      </w:r>
      <w:r w:rsidRPr="008D6EB9">
        <w:rPr>
          <w:rFonts w:ascii="Helvetica" w:eastAsia="Open Sans" w:hAnsi="Helvetica" w:cs="Gill Sans"/>
          <w:sz w:val="24"/>
          <w:szCs w:val="24"/>
        </w:rPr>
        <w:t>3.1.</w:t>
      </w:r>
      <w:r w:rsidRPr="008D6EB9">
        <w:rPr>
          <w:rFonts w:ascii="Helvetica" w:eastAsia="Open Sans" w:hAnsi="Helvetica" w:cs="Gill Sans"/>
          <w:sz w:val="24"/>
          <w:szCs w:val="24"/>
        </w:rPr>
        <w:tab/>
        <w:t>Public performance/presentation of the Work;</w:t>
      </w:r>
    </w:p>
    <w:p w14:paraId="51224007"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 </w:t>
      </w:r>
    </w:p>
    <w:p w14:paraId="29FF2230" w14:textId="78BEAA1D" w:rsidR="006E24E4" w:rsidRPr="008D6EB9" w:rsidRDefault="008D6EB9" w:rsidP="00057734">
      <w:pPr>
        <w:ind w:left="1440" w:hanging="720"/>
        <w:contextualSpacing w:val="0"/>
        <w:rPr>
          <w:rFonts w:ascii="Helvetica" w:eastAsia="Open Sans" w:hAnsi="Helvetica" w:cs="Gill Sans"/>
          <w:sz w:val="24"/>
          <w:szCs w:val="24"/>
        </w:rPr>
      </w:pPr>
      <w:r w:rsidRPr="008D6EB9">
        <w:rPr>
          <w:rFonts w:ascii="Helvetica" w:eastAsia="Open Sans" w:hAnsi="Helvetica" w:cs="Gill Sans"/>
          <w:sz w:val="24"/>
          <w:szCs w:val="24"/>
        </w:rPr>
        <w:t>3.2.</w:t>
      </w:r>
      <w:r w:rsidRPr="008D6EB9">
        <w:rPr>
          <w:rFonts w:ascii="Helvetica" w:eastAsia="Open Sans" w:hAnsi="Helvetica" w:cs="Gill Sans"/>
          <w:sz w:val="24"/>
          <w:szCs w:val="24"/>
        </w:rPr>
        <w:tab/>
        <w:t>Reproduction, distribution and public communication of extracts and stills of the Work without lim</w:t>
      </w:r>
      <w:r w:rsidRPr="008D6EB9">
        <w:rPr>
          <w:rFonts w:ascii="Helvetica" w:eastAsia="Open Sans" w:hAnsi="Helvetica" w:cs="Gill Sans"/>
          <w:sz w:val="24"/>
          <w:szCs w:val="24"/>
        </w:rPr>
        <w:t>itation in all physical and digital forms, for the following purposes:</w:t>
      </w:r>
    </w:p>
    <w:p w14:paraId="3BCF5684"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ab/>
        <w:t>3.2.1.</w:t>
      </w:r>
      <w:r w:rsidRPr="008D6EB9">
        <w:rPr>
          <w:rFonts w:ascii="Helvetica" w:eastAsia="Open Sans" w:hAnsi="Helvetica" w:cs="Gill Sans"/>
          <w:sz w:val="24"/>
          <w:szCs w:val="24"/>
        </w:rPr>
        <w:tab/>
        <w:t>publicising any exhibition of the Work, including in analogue and online form;</w:t>
      </w:r>
    </w:p>
    <w:p w14:paraId="1C36DFF2"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ab/>
        <w:t>3.2.2.</w:t>
      </w:r>
      <w:r w:rsidRPr="008D6EB9">
        <w:rPr>
          <w:rFonts w:ascii="Helvetica" w:eastAsia="Open Sans" w:hAnsi="Helvetica" w:cs="Gill Sans"/>
          <w:sz w:val="24"/>
          <w:szCs w:val="24"/>
        </w:rPr>
        <w:tab/>
        <w:t>inclusion in publications relating to CB, including in analogue and online form;</w:t>
      </w:r>
    </w:p>
    <w:p w14:paraId="003A002A" w14:textId="459118B7" w:rsidR="006E24E4" w:rsidRPr="008D6EB9" w:rsidRDefault="008D6EB9" w:rsidP="00057734">
      <w:pPr>
        <w:ind w:left="1440" w:hanging="720"/>
        <w:contextualSpacing w:val="0"/>
        <w:rPr>
          <w:rFonts w:ascii="Helvetica" w:eastAsia="Open Sans" w:hAnsi="Helvetica" w:cs="Gill Sans"/>
          <w:sz w:val="24"/>
          <w:szCs w:val="24"/>
        </w:rPr>
      </w:pPr>
      <w:r w:rsidRPr="008D6EB9">
        <w:rPr>
          <w:rFonts w:ascii="Helvetica" w:eastAsia="Open Sans" w:hAnsi="Helvetica" w:cs="Gill Sans"/>
          <w:sz w:val="24"/>
          <w:szCs w:val="24"/>
        </w:rPr>
        <w:lastRenderedPageBreak/>
        <w:t>3.3.3.</w:t>
      </w:r>
      <w:r w:rsidRPr="008D6EB9">
        <w:rPr>
          <w:rFonts w:ascii="Helvetica" w:eastAsia="Open Sans" w:hAnsi="Helvetica" w:cs="Gill Sans"/>
          <w:sz w:val="24"/>
          <w:szCs w:val="24"/>
        </w:rPr>
        <w:tab/>
      </w:r>
      <w:r w:rsidRPr="008D6EB9">
        <w:rPr>
          <w:rFonts w:ascii="Helvetica" w:eastAsia="Open Sans" w:hAnsi="Helvetica" w:cs="Gill Sans"/>
          <w:sz w:val="24"/>
          <w:szCs w:val="24"/>
        </w:rPr>
        <w:t>production of archival copies of the Work in any media for archive and preservation purposes</w:t>
      </w:r>
    </w:p>
    <w:p w14:paraId="4C24F60B"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 </w:t>
      </w:r>
    </w:p>
    <w:p w14:paraId="40FFD2F9" w14:textId="6A6E10E6" w:rsidR="006E24E4" w:rsidRPr="008D6EB9" w:rsidRDefault="008D6EB9" w:rsidP="00057734">
      <w:pPr>
        <w:ind w:left="1440" w:hanging="720"/>
        <w:contextualSpacing w:val="0"/>
        <w:rPr>
          <w:rFonts w:ascii="Helvetica" w:eastAsia="Open Sans" w:hAnsi="Helvetica" w:cs="Gill Sans"/>
          <w:sz w:val="24"/>
          <w:szCs w:val="24"/>
        </w:rPr>
      </w:pPr>
      <w:r w:rsidRPr="008D6EB9">
        <w:rPr>
          <w:rFonts w:ascii="Helvetica" w:eastAsia="Open Sans" w:hAnsi="Helvetica" w:cs="Gill Sans"/>
          <w:sz w:val="24"/>
          <w:szCs w:val="24"/>
        </w:rPr>
        <w:t>3.3.</w:t>
      </w:r>
      <w:r w:rsidRPr="008D6EB9">
        <w:rPr>
          <w:rFonts w:ascii="Helvetica" w:eastAsia="Open Sans" w:hAnsi="Helvetica" w:cs="Gill Sans"/>
          <w:sz w:val="24"/>
          <w:szCs w:val="24"/>
        </w:rPr>
        <w:tab/>
        <w:t>If the Work is damaged, destroyed, lost or the data is or becomes inaccessible, AR agrees to use his/her best endeavours to assist CB wherever possible (at</w:t>
      </w:r>
      <w:r w:rsidRPr="008D6EB9">
        <w:rPr>
          <w:rFonts w:ascii="Helvetica" w:eastAsia="Open Sans" w:hAnsi="Helvetica" w:cs="Gill Sans"/>
          <w:sz w:val="24"/>
          <w:szCs w:val="24"/>
        </w:rPr>
        <w:t xml:space="preserve"> CB’s own expense) in the replacement of the master of the Work.</w:t>
      </w:r>
    </w:p>
    <w:p w14:paraId="314D6D8E"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 </w:t>
      </w:r>
    </w:p>
    <w:p w14:paraId="0270A4ED" w14:textId="1B8B4164" w:rsidR="006E24E4" w:rsidRPr="008D6EB9" w:rsidRDefault="008D6EB9" w:rsidP="00057734">
      <w:pPr>
        <w:ind w:left="1440" w:hanging="720"/>
        <w:contextualSpacing w:val="0"/>
        <w:rPr>
          <w:rFonts w:ascii="Helvetica" w:eastAsia="Open Sans" w:hAnsi="Helvetica" w:cs="Gill Sans"/>
          <w:sz w:val="24"/>
          <w:szCs w:val="24"/>
        </w:rPr>
      </w:pPr>
      <w:r w:rsidRPr="008D6EB9">
        <w:rPr>
          <w:rFonts w:ascii="Helvetica" w:eastAsia="Open Sans" w:hAnsi="Helvetica" w:cs="Gill Sans"/>
          <w:sz w:val="24"/>
          <w:szCs w:val="24"/>
        </w:rPr>
        <w:t>3.4.</w:t>
      </w:r>
      <w:r w:rsidRPr="008D6EB9">
        <w:rPr>
          <w:rFonts w:ascii="Helvetica" w:eastAsia="Open Sans" w:hAnsi="Helvetica" w:cs="Gill Sans"/>
          <w:sz w:val="24"/>
          <w:szCs w:val="24"/>
        </w:rPr>
        <w:tab/>
        <w:t>For the further avoidance of doubt, the Licence relates to all territories throughout the world.</w:t>
      </w:r>
    </w:p>
    <w:p w14:paraId="3673BE63" w14:textId="77777777" w:rsidR="006E24E4" w:rsidRPr="008D6EB9" w:rsidRDefault="006E24E4">
      <w:pPr>
        <w:contextualSpacing w:val="0"/>
        <w:rPr>
          <w:rFonts w:ascii="Helvetica" w:eastAsia="Open Sans" w:hAnsi="Helvetica" w:cs="Gill Sans"/>
          <w:sz w:val="24"/>
          <w:szCs w:val="24"/>
        </w:rPr>
      </w:pPr>
    </w:p>
    <w:p w14:paraId="115BAED7"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4. Cancellation</w:t>
      </w:r>
      <w:r w:rsidRPr="008D6EB9">
        <w:rPr>
          <w:rFonts w:ascii="Helvetica" w:eastAsia="Open Sans" w:hAnsi="Helvetica" w:cs="Gill Sans"/>
          <w:sz w:val="24"/>
          <w:szCs w:val="24"/>
        </w:rPr>
        <w:tab/>
      </w:r>
    </w:p>
    <w:p w14:paraId="054F348B"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 </w:t>
      </w:r>
    </w:p>
    <w:p w14:paraId="4A9F6215" w14:textId="48585A24" w:rsidR="006E24E4" w:rsidRPr="008D6EB9" w:rsidRDefault="008D6EB9" w:rsidP="00057734">
      <w:pPr>
        <w:ind w:left="1440" w:hanging="720"/>
        <w:contextualSpacing w:val="0"/>
        <w:rPr>
          <w:rFonts w:ascii="Helvetica" w:eastAsia="Open Sans" w:hAnsi="Helvetica" w:cs="Gill Sans"/>
          <w:sz w:val="24"/>
          <w:szCs w:val="24"/>
        </w:rPr>
      </w:pPr>
      <w:r w:rsidRPr="008D6EB9">
        <w:rPr>
          <w:rFonts w:ascii="Helvetica" w:eastAsia="Open Sans" w:hAnsi="Helvetica" w:cs="Gill Sans"/>
          <w:sz w:val="24"/>
          <w:szCs w:val="24"/>
        </w:rPr>
        <w:t>4.1.</w:t>
      </w:r>
      <w:r w:rsidRPr="008D6EB9">
        <w:rPr>
          <w:rFonts w:ascii="Helvetica" w:eastAsia="Open Sans" w:hAnsi="Helvetica" w:cs="Gill Sans"/>
          <w:sz w:val="24"/>
          <w:szCs w:val="24"/>
        </w:rPr>
        <w:tab/>
        <w:t>If CB has to cancel the Project because of circumstances bey</w:t>
      </w:r>
      <w:r w:rsidRPr="008D6EB9">
        <w:rPr>
          <w:rFonts w:ascii="Helvetica" w:eastAsia="Open Sans" w:hAnsi="Helvetica" w:cs="Gill Sans"/>
          <w:sz w:val="24"/>
          <w:szCs w:val="24"/>
        </w:rPr>
        <w:t>ond its control, CB will (if possible in the circumstances) give to AR not less than one week’s prior written notice of termination of this Agreement and CB will pay the Fee agreed in full to AR in this event in full and final satisfaction of any potential</w:t>
      </w:r>
      <w:r w:rsidRPr="008D6EB9">
        <w:rPr>
          <w:rFonts w:ascii="Helvetica" w:eastAsia="Open Sans" w:hAnsi="Helvetica" w:cs="Gill Sans"/>
          <w:sz w:val="24"/>
          <w:szCs w:val="24"/>
        </w:rPr>
        <w:t xml:space="preserve"> claims rights or remedies and upon the expiry of such notice this Agreement shall terminate but without prejudice to the provisions of clause 4.5 below</w:t>
      </w:r>
    </w:p>
    <w:p w14:paraId="5F829233"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 </w:t>
      </w:r>
    </w:p>
    <w:p w14:paraId="2F2F8ED0" w14:textId="0086F57E" w:rsidR="006E24E4" w:rsidRPr="008D6EB9" w:rsidRDefault="008D6EB9" w:rsidP="00057734">
      <w:pPr>
        <w:ind w:left="1440" w:hanging="720"/>
        <w:contextualSpacing w:val="0"/>
        <w:rPr>
          <w:rFonts w:ascii="Helvetica" w:eastAsia="Open Sans" w:hAnsi="Helvetica" w:cs="Gill Sans"/>
          <w:sz w:val="24"/>
          <w:szCs w:val="24"/>
        </w:rPr>
      </w:pPr>
      <w:r w:rsidRPr="008D6EB9">
        <w:rPr>
          <w:rFonts w:ascii="Helvetica" w:eastAsia="Open Sans" w:hAnsi="Helvetica" w:cs="Gill Sans"/>
          <w:sz w:val="24"/>
          <w:szCs w:val="24"/>
        </w:rPr>
        <w:t>4.2.</w:t>
      </w:r>
      <w:r w:rsidRPr="008D6EB9">
        <w:rPr>
          <w:rFonts w:ascii="Helvetica" w:eastAsia="Open Sans" w:hAnsi="Helvetica" w:cs="Gill Sans"/>
          <w:sz w:val="24"/>
          <w:szCs w:val="24"/>
        </w:rPr>
        <w:tab/>
        <w:t>If AR cannot complete the Project on schedule due to illness or other circumstances beyond AR’s</w:t>
      </w:r>
      <w:r w:rsidRPr="008D6EB9">
        <w:rPr>
          <w:rFonts w:ascii="Helvetica" w:eastAsia="Open Sans" w:hAnsi="Helvetica" w:cs="Gill Sans"/>
          <w:sz w:val="24"/>
          <w:szCs w:val="24"/>
        </w:rPr>
        <w:t xml:space="preserve"> control, CB will not be obliged to pay any fees to AR but will (at its sole discretion) pay AR a pro rata fee dependent upon the proportion of work undertaken up to the time of </w:t>
      </w:r>
      <w:proofErr w:type="gramStart"/>
      <w:r w:rsidRPr="008D6EB9">
        <w:rPr>
          <w:rFonts w:ascii="Helvetica" w:eastAsia="Open Sans" w:hAnsi="Helvetica" w:cs="Gill Sans"/>
          <w:sz w:val="24"/>
          <w:szCs w:val="24"/>
        </w:rPr>
        <w:t>notification,.</w:t>
      </w:r>
      <w:proofErr w:type="gramEnd"/>
    </w:p>
    <w:p w14:paraId="4E8684B3"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 </w:t>
      </w:r>
    </w:p>
    <w:p w14:paraId="199D9747" w14:textId="54849127" w:rsidR="006E24E4" w:rsidRPr="008D6EB9" w:rsidRDefault="008D6EB9" w:rsidP="00057734">
      <w:pPr>
        <w:ind w:left="1440" w:hanging="720"/>
        <w:contextualSpacing w:val="0"/>
        <w:rPr>
          <w:rFonts w:ascii="Helvetica" w:eastAsia="Open Sans" w:hAnsi="Helvetica" w:cs="Gill Sans"/>
          <w:sz w:val="24"/>
          <w:szCs w:val="24"/>
        </w:rPr>
      </w:pPr>
      <w:r w:rsidRPr="008D6EB9">
        <w:rPr>
          <w:rFonts w:ascii="Helvetica" w:eastAsia="Open Sans" w:hAnsi="Helvetica" w:cs="Gill Sans"/>
          <w:sz w:val="24"/>
          <w:szCs w:val="24"/>
        </w:rPr>
        <w:t>4.3.</w:t>
      </w:r>
      <w:r w:rsidRPr="008D6EB9">
        <w:rPr>
          <w:rFonts w:ascii="Helvetica" w:eastAsia="Open Sans" w:hAnsi="Helvetica" w:cs="Gill Sans"/>
          <w:sz w:val="24"/>
          <w:szCs w:val="24"/>
        </w:rPr>
        <w:tab/>
        <w:t>If AR fails to complete the Project on schedule because</w:t>
      </w:r>
      <w:r w:rsidRPr="008D6EB9">
        <w:rPr>
          <w:rFonts w:ascii="Helvetica" w:eastAsia="Open Sans" w:hAnsi="Helvetica" w:cs="Gill Sans"/>
          <w:sz w:val="24"/>
          <w:szCs w:val="24"/>
        </w:rPr>
        <w:t xml:space="preserve"> of circumstances within </w:t>
      </w:r>
      <w:proofErr w:type="gramStart"/>
      <w:r w:rsidRPr="008D6EB9">
        <w:rPr>
          <w:rFonts w:ascii="Helvetica" w:eastAsia="Open Sans" w:hAnsi="Helvetica" w:cs="Gill Sans"/>
          <w:sz w:val="24"/>
          <w:szCs w:val="24"/>
        </w:rPr>
        <w:t>AR’s  control</w:t>
      </w:r>
      <w:proofErr w:type="gramEnd"/>
      <w:r w:rsidRPr="008D6EB9">
        <w:rPr>
          <w:rFonts w:ascii="Helvetica" w:eastAsia="Open Sans" w:hAnsi="Helvetica" w:cs="Gill Sans"/>
          <w:sz w:val="24"/>
          <w:szCs w:val="24"/>
        </w:rPr>
        <w:t>, no fee shall be payable  by CB.</w:t>
      </w:r>
    </w:p>
    <w:p w14:paraId="4DC146E0"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 </w:t>
      </w:r>
    </w:p>
    <w:p w14:paraId="0AC8CF2D" w14:textId="7CC16FB7" w:rsidR="006E24E4" w:rsidRPr="008D6EB9" w:rsidRDefault="008D6EB9" w:rsidP="00057734">
      <w:pPr>
        <w:ind w:left="1440" w:hanging="720"/>
        <w:contextualSpacing w:val="0"/>
        <w:rPr>
          <w:rFonts w:ascii="Helvetica" w:eastAsia="Open Sans" w:hAnsi="Helvetica" w:cs="Gill Sans"/>
          <w:sz w:val="24"/>
          <w:szCs w:val="24"/>
        </w:rPr>
      </w:pPr>
      <w:r w:rsidRPr="008D6EB9">
        <w:rPr>
          <w:rFonts w:ascii="Helvetica" w:eastAsia="Open Sans" w:hAnsi="Helvetica" w:cs="Gill Sans"/>
          <w:sz w:val="24"/>
          <w:szCs w:val="24"/>
        </w:rPr>
        <w:t>4.4.</w:t>
      </w:r>
      <w:r w:rsidRPr="008D6EB9">
        <w:rPr>
          <w:rFonts w:ascii="Helvetica" w:eastAsia="Open Sans" w:hAnsi="Helvetica" w:cs="Gill Sans"/>
          <w:sz w:val="24"/>
          <w:szCs w:val="24"/>
        </w:rPr>
        <w:tab/>
        <w:t>In the event of any cancellations or changes to elements of the schedule, all reasonable endeavours shall be made by both parties to reschedule those elements.</w:t>
      </w:r>
    </w:p>
    <w:p w14:paraId="54C0B5FB"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 </w:t>
      </w:r>
    </w:p>
    <w:p w14:paraId="001246B6" w14:textId="73F10B6B" w:rsidR="006E24E4" w:rsidRPr="008D6EB9" w:rsidRDefault="008D6EB9" w:rsidP="00057734">
      <w:pPr>
        <w:ind w:left="1440" w:hanging="720"/>
        <w:contextualSpacing w:val="0"/>
        <w:rPr>
          <w:rFonts w:ascii="Helvetica" w:eastAsia="Open Sans" w:hAnsi="Helvetica" w:cs="Gill Sans"/>
          <w:sz w:val="24"/>
          <w:szCs w:val="24"/>
        </w:rPr>
      </w:pPr>
      <w:r w:rsidRPr="008D6EB9">
        <w:rPr>
          <w:rFonts w:ascii="Helvetica" w:eastAsia="Open Sans" w:hAnsi="Helvetica" w:cs="Gill Sans"/>
          <w:sz w:val="24"/>
          <w:szCs w:val="24"/>
        </w:rPr>
        <w:t>4.5.</w:t>
      </w:r>
      <w:r w:rsidRPr="008D6EB9">
        <w:rPr>
          <w:rFonts w:ascii="Helvetica" w:eastAsia="Open Sans" w:hAnsi="Helvetica" w:cs="Gill Sans"/>
          <w:sz w:val="24"/>
          <w:szCs w:val="24"/>
        </w:rPr>
        <w:tab/>
        <w:t>It is he</w:t>
      </w:r>
      <w:r w:rsidRPr="008D6EB9">
        <w:rPr>
          <w:rFonts w:ascii="Helvetica" w:eastAsia="Open Sans" w:hAnsi="Helvetica" w:cs="Gill Sans"/>
          <w:sz w:val="24"/>
          <w:szCs w:val="24"/>
        </w:rPr>
        <w:t xml:space="preserve">reby declared </w:t>
      </w:r>
      <w:proofErr w:type="gramStart"/>
      <w:r w:rsidRPr="008D6EB9">
        <w:rPr>
          <w:rFonts w:ascii="Helvetica" w:eastAsia="Open Sans" w:hAnsi="Helvetica" w:cs="Gill Sans"/>
          <w:sz w:val="24"/>
          <w:szCs w:val="24"/>
        </w:rPr>
        <w:t>for  the</w:t>
      </w:r>
      <w:proofErr w:type="gramEnd"/>
      <w:r w:rsidRPr="008D6EB9">
        <w:rPr>
          <w:rFonts w:ascii="Helvetica" w:eastAsia="Open Sans" w:hAnsi="Helvetica" w:cs="Gill Sans"/>
          <w:sz w:val="24"/>
          <w:szCs w:val="24"/>
        </w:rPr>
        <w:t xml:space="preserve"> avoidance of doubt that in the event of termination of this Agreement pursuant to any of the above provisions of this clause 4, clauses 2 and 3 shall survive the termination of this Agreement and remain in full force and effect.</w:t>
      </w:r>
    </w:p>
    <w:p w14:paraId="582F7681" w14:textId="77777777" w:rsidR="006E24E4" w:rsidRPr="008D6EB9" w:rsidRDefault="006E24E4">
      <w:pPr>
        <w:contextualSpacing w:val="0"/>
        <w:rPr>
          <w:rFonts w:ascii="Helvetica" w:eastAsia="Open Sans" w:hAnsi="Helvetica" w:cs="Gill Sans"/>
          <w:sz w:val="24"/>
          <w:szCs w:val="24"/>
        </w:rPr>
      </w:pPr>
    </w:p>
    <w:p w14:paraId="2FE20A28" w14:textId="015001DC"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5</w:t>
      </w:r>
      <w:r w:rsidR="00057734" w:rsidRPr="008D6EB9">
        <w:rPr>
          <w:rFonts w:ascii="Helvetica" w:eastAsia="Open Sans" w:hAnsi="Helvetica" w:cs="Gill Sans"/>
          <w:sz w:val="24"/>
          <w:szCs w:val="24"/>
        </w:rPr>
        <w:t>.</w:t>
      </w:r>
      <w:r w:rsidRPr="008D6EB9">
        <w:rPr>
          <w:rFonts w:ascii="Helvetica" w:eastAsia="Open Sans" w:hAnsi="Helvetica" w:cs="Gill Sans"/>
          <w:sz w:val="24"/>
          <w:szCs w:val="24"/>
        </w:rPr>
        <w:t xml:space="preserve"> Working methods </w:t>
      </w:r>
    </w:p>
    <w:p w14:paraId="0DAC791A" w14:textId="7CA09F0D"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The parties agree and declare that their </w:t>
      </w:r>
      <w:r w:rsidRPr="008D6EB9">
        <w:rPr>
          <w:rFonts w:ascii="Helvetica" w:eastAsia="Open Sans" w:hAnsi="Helvetica" w:cs="Gill Sans"/>
          <w:sz w:val="24"/>
          <w:szCs w:val="24"/>
        </w:rPr>
        <w:t xml:space="preserve">working methods and ethos will reflect their </w:t>
      </w:r>
      <w:r w:rsidRPr="008D6EB9">
        <w:rPr>
          <w:rFonts w:ascii="Helvetica" w:eastAsia="Open Sans" w:hAnsi="Helvetica" w:cs="Gill Sans"/>
          <w:sz w:val="24"/>
          <w:szCs w:val="24"/>
        </w:rPr>
        <w:t xml:space="preserve">desire to show mutual trust and respect to each other and they will consult each </w:t>
      </w:r>
      <w:r w:rsidRPr="008D6EB9">
        <w:rPr>
          <w:rFonts w:ascii="Helvetica" w:eastAsia="Open Sans" w:hAnsi="Helvetica" w:cs="Gill Sans"/>
          <w:sz w:val="24"/>
          <w:szCs w:val="24"/>
        </w:rPr>
        <w:lastRenderedPageBreak/>
        <w:t>other on all major decisions concerning the Project prior to final d</w:t>
      </w:r>
      <w:r w:rsidRPr="008D6EB9">
        <w:rPr>
          <w:rFonts w:ascii="Helvetica" w:eastAsia="Open Sans" w:hAnsi="Helvetica" w:cs="Gill Sans"/>
          <w:sz w:val="24"/>
          <w:szCs w:val="24"/>
        </w:rPr>
        <w:t xml:space="preserve">ecisions and actions being taken, allowing reasonable time for discussion to take place and agreements to be made. These matters include but are not limited to: </w:t>
      </w:r>
      <w:proofErr w:type="gramStart"/>
      <w:r w:rsidRPr="008D6EB9">
        <w:rPr>
          <w:rFonts w:ascii="Helvetica" w:eastAsia="Open Sans" w:hAnsi="Helvetica" w:cs="Gill Sans"/>
          <w:sz w:val="24"/>
          <w:szCs w:val="24"/>
        </w:rPr>
        <w:t>the</w:t>
      </w:r>
      <w:proofErr w:type="gramEnd"/>
      <w:r w:rsidRPr="008D6EB9">
        <w:rPr>
          <w:rFonts w:ascii="Helvetica" w:eastAsia="Open Sans" w:hAnsi="Helvetica" w:cs="Gill Sans"/>
          <w:sz w:val="24"/>
          <w:szCs w:val="24"/>
        </w:rPr>
        <w:t xml:space="preserve"> Project content, creative and financial decisions, Project timeline, marketing, branding an</w:t>
      </w:r>
      <w:r w:rsidRPr="008D6EB9">
        <w:rPr>
          <w:rFonts w:ascii="Helvetica" w:eastAsia="Open Sans" w:hAnsi="Helvetica" w:cs="Gill Sans"/>
          <w:sz w:val="24"/>
          <w:szCs w:val="24"/>
        </w:rPr>
        <w:t>d publicity, promoting of the Project and liaison with partner organisations.</w:t>
      </w:r>
    </w:p>
    <w:p w14:paraId="2CAE8262" w14:textId="77777777" w:rsidR="006E24E4" w:rsidRPr="008D6EB9" w:rsidRDefault="006E24E4">
      <w:pPr>
        <w:contextualSpacing w:val="0"/>
        <w:rPr>
          <w:rFonts w:ascii="Helvetica" w:eastAsia="Open Sans" w:hAnsi="Helvetica" w:cs="Gill Sans"/>
          <w:sz w:val="24"/>
          <w:szCs w:val="24"/>
        </w:rPr>
      </w:pPr>
    </w:p>
    <w:p w14:paraId="3DCCBC53" w14:textId="77777777" w:rsidR="006E24E4" w:rsidRPr="008D6EB9" w:rsidRDefault="006E24E4">
      <w:pPr>
        <w:contextualSpacing w:val="0"/>
        <w:rPr>
          <w:rFonts w:ascii="Helvetica" w:eastAsia="Open Sans" w:hAnsi="Helvetica" w:cs="Gill Sans"/>
          <w:sz w:val="24"/>
          <w:szCs w:val="24"/>
        </w:rPr>
      </w:pPr>
    </w:p>
    <w:p w14:paraId="72618401"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6. Practical arrangements</w:t>
      </w:r>
    </w:p>
    <w:p w14:paraId="221221FC"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6.1</w:t>
      </w:r>
      <w:r w:rsidRPr="008D6EB9">
        <w:rPr>
          <w:rFonts w:ascii="Helvetica" w:eastAsia="Open Sans" w:hAnsi="Helvetica" w:cs="Gill Sans"/>
          <w:sz w:val="24"/>
          <w:szCs w:val="24"/>
        </w:rPr>
        <w:tab/>
        <w:t>CB agrees to:</w:t>
      </w:r>
    </w:p>
    <w:p w14:paraId="2CAE91B2" w14:textId="77777777" w:rsidR="006E24E4" w:rsidRPr="008D6EB9" w:rsidRDefault="008D6EB9" w:rsidP="00057734">
      <w:pPr>
        <w:ind w:left="720"/>
        <w:rPr>
          <w:rFonts w:ascii="Helvetica" w:eastAsia="Open Sans" w:hAnsi="Helvetica" w:cs="Gill Sans"/>
          <w:sz w:val="24"/>
          <w:szCs w:val="24"/>
        </w:rPr>
      </w:pPr>
      <w:r w:rsidRPr="008D6EB9">
        <w:rPr>
          <w:rFonts w:ascii="Helvetica" w:eastAsia="Open Sans" w:hAnsi="Helvetica" w:cs="Gill Sans"/>
          <w:sz w:val="24"/>
          <w:szCs w:val="24"/>
        </w:rPr>
        <w:t>6.1.1 pay AR’s reasonable expenses</w:t>
      </w:r>
    </w:p>
    <w:p w14:paraId="401828A4" w14:textId="77777777" w:rsidR="006E24E4" w:rsidRPr="008D6EB9" w:rsidRDefault="008D6EB9" w:rsidP="00057734">
      <w:pPr>
        <w:ind w:left="720"/>
        <w:rPr>
          <w:rFonts w:ascii="Helvetica" w:eastAsia="Open Sans" w:hAnsi="Helvetica" w:cs="Gill Sans"/>
          <w:sz w:val="24"/>
          <w:szCs w:val="24"/>
        </w:rPr>
      </w:pPr>
      <w:r w:rsidRPr="008D6EB9">
        <w:rPr>
          <w:rFonts w:ascii="Helvetica" w:eastAsia="Open Sans" w:hAnsi="Helvetica" w:cs="Gill Sans"/>
          <w:sz w:val="24"/>
          <w:szCs w:val="24"/>
        </w:rPr>
        <w:t>6.1.2 work with AR on risk assessments and health and safety issues;</w:t>
      </w:r>
    </w:p>
    <w:p w14:paraId="79DBE049" w14:textId="77777777" w:rsidR="006E24E4" w:rsidRPr="008D6EB9" w:rsidRDefault="008D6EB9" w:rsidP="00057734">
      <w:pPr>
        <w:ind w:left="720"/>
        <w:rPr>
          <w:rFonts w:ascii="Helvetica" w:eastAsia="Open Sans" w:hAnsi="Helvetica" w:cs="Gill Sans"/>
          <w:sz w:val="24"/>
          <w:szCs w:val="24"/>
        </w:rPr>
      </w:pPr>
      <w:r w:rsidRPr="008D6EB9">
        <w:rPr>
          <w:rFonts w:ascii="Helvetica" w:eastAsia="Open Sans" w:hAnsi="Helvetica" w:cs="Gill Sans"/>
          <w:sz w:val="24"/>
          <w:szCs w:val="24"/>
        </w:rPr>
        <w:t xml:space="preserve">6.1.3 advise on and provide </w:t>
      </w:r>
      <w:r w:rsidRPr="008D6EB9">
        <w:rPr>
          <w:rFonts w:ascii="Helvetica" w:eastAsia="Open Sans" w:hAnsi="Helvetica" w:cs="Gill Sans"/>
          <w:sz w:val="24"/>
          <w:szCs w:val="24"/>
        </w:rPr>
        <w:t>suitable areas in the Church and grounds for siting of exhibited work, display boards, publicity etc.;</w:t>
      </w:r>
    </w:p>
    <w:p w14:paraId="03384004" w14:textId="77777777" w:rsidR="006E24E4" w:rsidRPr="008D6EB9" w:rsidRDefault="008D6EB9" w:rsidP="00057734">
      <w:pPr>
        <w:ind w:left="720"/>
        <w:rPr>
          <w:rFonts w:ascii="Helvetica" w:eastAsia="Open Sans" w:hAnsi="Helvetica" w:cs="Gill Sans"/>
          <w:sz w:val="24"/>
          <w:szCs w:val="24"/>
        </w:rPr>
      </w:pPr>
      <w:r w:rsidRPr="008D6EB9">
        <w:rPr>
          <w:rFonts w:ascii="Helvetica" w:eastAsia="Open Sans" w:hAnsi="Helvetica" w:cs="Gill Sans"/>
          <w:sz w:val="24"/>
          <w:szCs w:val="24"/>
        </w:rPr>
        <w:t>6.1.4 pay for the production and installation of the Work, the cost of which will fall within the budget below.</w:t>
      </w:r>
    </w:p>
    <w:p w14:paraId="1FFC97B9" w14:textId="77777777" w:rsidR="006E24E4" w:rsidRPr="008D6EB9" w:rsidRDefault="008D6EB9" w:rsidP="00057734">
      <w:pPr>
        <w:spacing w:line="240" w:lineRule="auto"/>
        <w:ind w:left="720"/>
        <w:contextualSpacing w:val="0"/>
        <w:rPr>
          <w:rFonts w:ascii="Helvetica" w:eastAsia="Open Sans" w:hAnsi="Helvetica" w:cs="Gill Sans"/>
          <w:sz w:val="24"/>
          <w:szCs w:val="24"/>
        </w:rPr>
      </w:pPr>
      <w:r w:rsidRPr="008D6EB9">
        <w:rPr>
          <w:rFonts w:ascii="Helvetica" w:eastAsia="Open Sans" w:hAnsi="Helvetica" w:cs="Gill Sans"/>
          <w:sz w:val="24"/>
          <w:szCs w:val="24"/>
        </w:rPr>
        <w:t>6.1.5 Support the research and development of the Artwork</w:t>
      </w:r>
    </w:p>
    <w:p w14:paraId="38554583" w14:textId="77777777" w:rsidR="006E24E4" w:rsidRPr="008D6EB9" w:rsidRDefault="008D6EB9" w:rsidP="00057734">
      <w:pPr>
        <w:spacing w:line="240" w:lineRule="auto"/>
        <w:ind w:left="720"/>
        <w:contextualSpacing w:val="0"/>
        <w:rPr>
          <w:rFonts w:ascii="Helvetica" w:eastAsia="Open Sans" w:hAnsi="Helvetica" w:cs="Gill Sans"/>
          <w:sz w:val="24"/>
          <w:szCs w:val="24"/>
        </w:rPr>
      </w:pPr>
      <w:r w:rsidRPr="008D6EB9">
        <w:rPr>
          <w:rFonts w:ascii="Helvetica" w:eastAsia="Open Sans" w:hAnsi="Helvetica" w:cs="Gill Sans"/>
          <w:sz w:val="24"/>
          <w:szCs w:val="24"/>
        </w:rPr>
        <w:t>6.1.6 Exhibit the artwork</w:t>
      </w:r>
      <w:r w:rsidRPr="008D6EB9">
        <w:rPr>
          <w:rFonts w:ascii="Helvetica" w:eastAsia="Open Sans" w:hAnsi="Helvetica" w:cs="Gill Sans"/>
          <w:sz w:val="24"/>
          <w:szCs w:val="24"/>
          <w:highlight w:val="white"/>
        </w:rPr>
        <w:t xml:space="preserve"> [in a manner agreed by AR and CB] </w:t>
      </w:r>
      <w:r w:rsidRPr="008D6EB9">
        <w:rPr>
          <w:rFonts w:ascii="Helvetica" w:eastAsia="Open Sans" w:hAnsi="Helvetica" w:cs="Gill Sans"/>
          <w:sz w:val="24"/>
          <w:szCs w:val="24"/>
        </w:rPr>
        <w:t>for the agreed period in [VENUE NAME]</w:t>
      </w:r>
    </w:p>
    <w:p w14:paraId="3A589100" w14:textId="77777777" w:rsidR="006E24E4" w:rsidRPr="008D6EB9" w:rsidRDefault="008D6EB9" w:rsidP="00057734">
      <w:pPr>
        <w:spacing w:line="240" w:lineRule="auto"/>
        <w:ind w:left="720"/>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6.1.7 Provide all marketing and publicity support </w:t>
      </w:r>
    </w:p>
    <w:p w14:paraId="72BF81BE" w14:textId="77777777" w:rsidR="006E24E4" w:rsidRPr="008D6EB9" w:rsidRDefault="008D6EB9" w:rsidP="00057734">
      <w:pPr>
        <w:spacing w:line="240" w:lineRule="auto"/>
        <w:ind w:left="720"/>
        <w:contextualSpacing w:val="0"/>
        <w:rPr>
          <w:rFonts w:ascii="Helvetica" w:eastAsia="Open Sans" w:hAnsi="Helvetica" w:cs="Gill Sans"/>
          <w:sz w:val="24"/>
          <w:szCs w:val="24"/>
        </w:rPr>
      </w:pPr>
      <w:r w:rsidRPr="008D6EB9">
        <w:rPr>
          <w:rFonts w:ascii="Helvetica" w:eastAsia="Open Sans" w:hAnsi="Helvetica" w:cs="Gill Sans"/>
          <w:sz w:val="24"/>
          <w:szCs w:val="24"/>
        </w:rPr>
        <w:t>6.1.8 Evaluate the project</w:t>
      </w:r>
    </w:p>
    <w:p w14:paraId="37E14093" w14:textId="77777777" w:rsidR="006E24E4" w:rsidRPr="008D6EB9" w:rsidRDefault="006E24E4">
      <w:pPr>
        <w:spacing w:line="240" w:lineRule="auto"/>
        <w:ind w:left="720"/>
        <w:contextualSpacing w:val="0"/>
        <w:rPr>
          <w:rFonts w:ascii="Helvetica" w:eastAsia="Open Sans" w:hAnsi="Helvetica" w:cs="Gill Sans"/>
          <w:sz w:val="24"/>
          <w:szCs w:val="24"/>
        </w:rPr>
      </w:pPr>
    </w:p>
    <w:p w14:paraId="57770644"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6.2</w:t>
      </w:r>
      <w:r w:rsidRPr="008D6EB9">
        <w:rPr>
          <w:rFonts w:ascii="Helvetica" w:eastAsia="Open Sans" w:hAnsi="Helvetica" w:cs="Gill Sans"/>
          <w:sz w:val="24"/>
          <w:szCs w:val="24"/>
        </w:rPr>
        <w:tab/>
        <w:t>AR agrees to:</w:t>
      </w:r>
    </w:p>
    <w:p w14:paraId="0C3847C2" w14:textId="77777777" w:rsidR="006E24E4" w:rsidRPr="008D6EB9" w:rsidRDefault="006E24E4">
      <w:pPr>
        <w:spacing w:line="240" w:lineRule="auto"/>
        <w:ind w:left="720"/>
        <w:contextualSpacing w:val="0"/>
        <w:rPr>
          <w:rFonts w:ascii="Helvetica" w:eastAsia="Open Sans" w:hAnsi="Helvetica" w:cs="Gill Sans"/>
          <w:sz w:val="24"/>
          <w:szCs w:val="24"/>
          <w:highlight w:val="white"/>
        </w:rPr>
      </w:pPr>
    </w:p>
    <w:p w14:paraId="662583EA" w14:textId="77777777" w:rsidR="006E24E4" w:rsidRPr="008D6EB9" w:rsidRDefault="008D6EB9" w:rsidP="00057734">
      <w:pPr>
        <w:spacing w:line="240" w:lineRule="auto"/>
        <w:ind w:left="720"/>
        <w:contextualSpacing w:val="0"/>
        <w:rPr>
          <w:rFonts w:ascii="Helvetica" w:eastAsia="Open Sans" w:hAnsi="Helvetica" w:cs="Gill Sans"/>
          <w:sz w:val="24"/>
          <w:szCs w:val="24"/>
          <w:highlight w:val="white"/>
        </w:rPr>
      </w:pPr>
      <w:r w:rsidRPr="008D6EB9">
        <w:rPr>
          <w:rFonts w:ascii="Helvetica" w:eastAsia="Open Sans" w:hAnsi="Helvetica" w:cs="Gill Sans"/>
          <w:sz w:val="24"/>
          <w:szCs w:val="24"/>
        </w:rPr>
        <w:t>6.</w:t>
      </w:r>
      <w:r w:rsidRPr="008D6EB9">
        <w:rPr>
          <w:rFonts w:ascii="Helvetica" w:eastAsia="Open Sans" w:hAnsi="Helvetica" w:cs="Gill Sans"/>
          <w:sz w:val="24"/>
          <w:szCs w:val="24"/>
        </w:rPr>
        <w:t>2.1 To liaise with CB in order to facilitate the development, project management and delivery of the project</w:t>
      </w:r>
    </w:p>
    <w:p w14:paraId="484288D1" w14:textId="39A4DE54" w:rsidR="006E24E4" w:rsidRPr="008D6EB9" w:rsidRDefault="008D6EB9" w:rsidP="00057734">
      <w:pPr>
        <w:spacing w:line="240" w:lineRule="auto"/>
        <w:ind w:left="720"/>
        <w:contextualSpacing w:val="0"/>
        <w:rPr>
          <w:rFonts w:ascii="Helvetica" w:eastAsia="Open Sans" w:hAnsi="Helvetica" w:cs="Gill Sans"/>
          <w:sz w:val="24"/>
          <w:szCs w:val="24"/>
        </w:rPr>
      </w:pPr>
      <w:r w:rsidRPr="008D6EB9">
        <w:rPr>
          <w:rFonts w:ascii="Helvetica" w:eastAsia="Open Sans" w:hAnsi="Helvetica" w:cs="Gill Sans"/>
          <w:sz w:val="24"/>
          <w:szCs w:val="24"/>
          <w:highlight w:val="white"/>
        </w:rPr>
        <w:t>6.2.2</w:t>
      </w:r>
      <w:r w:rsidR="00057734" w:rsidRPr="008D6EB9">
        <w:rPr>
          <w:rFonts w:ascii="Helvetica" w:eastAsia="Open Sans" w:hAnsi="Helvetica" w:cs="Gill Sans"/>
          <w:sz w:val="24"/>
          <w:szCs w:val="24"/>
          <w:highlight w:val="white"/>
        </w:rPr>
        <w:t xml:space="preserve"> </w:t>
      </w:r>
      <w:r w:rsidRPr="008D6EB9">
        <w:rPr>
          <w:rFonts w:ascii="Helvetica" w:eastAsia="Open Sans" w:hAnsi="Helvetica" w:cs="Gill Sans"/>
          <w:sz w:val="24"/>
          <w:szCs w:val="24"/>
          <w:highlight w:val="white"/>
        </w:rPr>
        <w:t xml:space="preserve">Prepare a ‘concept’ which can be signed-off by the steering group at the appropriate stage </w:t>
      </w:r>
    </w:p>
    <w:p w14:paraId="3B87877A" w14:textId="77777777" w:rsidR="006E24E4" w:rsidRPr="008D6EB9" w:rsidRDefault="008D6EB9" w:rsidP="00057734">
      <w:pPr>
        <w:spacing w:line="240" w:lineRule="auto"/>
        <w:ind w:left="720"/>
        <w:contextualSpacing w:val="0"/>
        <w:rPr>
          <w:rFonts w:ascii="Helvetica" w:eastAsia="Open Sans" w:hAnsi="Helvetica" w:cs="Gill Sans"/>
          <w:sz w:val="24"/>
          <w:szCs w:val="24"/>
          <w:highlight w:val="white"/>
        </w:rPr>
      </w:pPr>
      <w:r w:rsidRPr="008D6EB9">
        <w:rPr>
          <w:rFonts w:ascii="Helvetica" w:eastAsia="Open Sans" w:hAnsi="Helvetica" w:cs="Gill Sans"/>
          <w:sz w:val="24"/>
          <w:szCs w:val="24"/>
        </w:rPr>
        <w:t>6.2.3 Work in a way that respects the liturgical,</w:t>
      </w:r>
      <w:r w:rsidRPr="008D6EB9">
        <w:rPr>
          <w:rFonts w:ascii="Helvetica" w:eastAsia="Open Sans" w:hAnsi="Helvetica" w:cs="Gill Sans"/>
          <w:sz w:val="24"/>
          <w:szCs w:val="24"/>
        </w:rPr>
        <w:t xml:space="preserve"> ecclesiastical and practical functions of the daily life of the Church and the fabric of the building. </w:t>
      </w:r>
    </w:p>
    <w:p w14:paraId="59652D15" w14:textId="77777777" w:rsidR="006E24E4" w:rsidRPr="008D6EB9" w:rsidRDefault="008D6EB9" w:rsidP="00057734">
      <w:pPr>
        <w:spacing w:line="240" w:lineRule="auto"/>
        <w:ind w:left="720"/>
        <w:contextualSpacing w:val="0"/>
        <w:rPr>
          <w:rFonts w:ascii="Helvetica" w:eastAsia="Open Sans" w:hAnsi="Helvetica" w:cs="Gill Sans"/>
          <w:sz w:val="24"/>
          <w:szCs w:val="24"/>
          <w:highlight w:val="white"/>
        </w:rPr>
      </w:pPr>
      <w:r w:rsidRPr="008D6EB9">
        <w:rPr>
          <w:rFonts w:ascii="Helvetica" w:eastAsia="Open Sans" w:hAnsi="Helvetica" w:cs="Gill Sans"/>
          <w:sz w:val="24"/>
          <w:szCs w:val="24"/>
          <w:highlight w:val="white"/>
        </w:rPr>
        <w:t xml:space="preserve">6.2.4 Prepare prototypes of items to be exhibited where appropriate </w:t>
      </w:r>
    </w:p>
    <w:p w14:paraId="197F6FB3" w14:textId="77777777" w:rsidR="006E24E4" w:rsidRPr="008D6EB9" w:rsidRDefault="008D6EB9" w:rsidP="00057734">
      <w:pPr>
        <w:spacing w:line="240" w:lineRule="auto"/>
        <w:ind w:left="720"/>
        <w:contextualSpacing w:val="0"/>
        <w:rPr>
          <w:rFonts w:ascii="Helvetica" w:eastAsia="Open Sans" w:hAnsi="Helvetica" w:cs="Gill Sans"/>
          <w:sz w:val="24"/>
          <w:szCs w:val="24"/>
          <w:highlight w:val="white"/>
        </w:rPr>
      </w:pPr>
      <w:r w:rsidRPr="008D6EB9">
        <w:rPr>
          <w:rFonts w:ascii="Helvetica" w:eastAsia="Open Sans" w:hAnsi="Helvetica" w:cs="Gill Sans"/>
          <w:sz w:val="24"/>
          <w:szCs w:val="24"/>
        </w:rPr>
        <w:t xml:space="preserve">6.2.5 Work within relevant health and safety guidelines. </w:t>
      </w:r>
    </w:p>
    <w:p w14:paraId="48ECDD2D" w14:textId="77777777" w:rsidR="006E24E4" w:rsidRPr="008D6EB9" w:rsidRDefault="008D6EB9" w:rsidP="00057734">
      <w:pPr>
        <w:spacing w:line="240" w:lineRule="auto"/>
        <w:ind w:left="720"/>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6.2.6 Contribute to the </w:t>
      </w:r>
      <w:r w:rsidRPr="008D6EB9">
        <w:rPr>
          <w:rFonts w:ascii="Helvetica" w:eastAsia="Open Sans" w:hAnsi="Helvetica" w:cs="Gill Sans"/>
          <w:sz w:val="24"/>
          <w:szCs w:val="24"/>
        </w:rPr>
        <w:t>evaluation of the project.</w:t>
      </w:r>
    </w:p>
    <w:p w14:paraId="41EDD533" w14:textId="77777777" w:rsidR="006E24E4" w:rsidRPr="008D6EB9" w:rsidRDefault="006E24E4">
      <w:pPr>
        <w:contextualSpacing w:val="0"/>
        <w:rPr>
          <w:rFonts w:ascii="Helvetica" w:eastAsia="Open Sans" w:hAnsi="Helvetica" w:cs="Gill Sans"/>
          <w:sz w:val="24"/>
          <w:szCs w:val="24"/>
        </w:rPr>
      </w:pPr>
    </w:p>
    <w:p w14:paraId="5C18D4CD"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7. Safeguarding </w:t>
      </w:r>
    </w:p>
    <w:p w14:paraId="3FA89D0E"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AR undertakes to comply with the Church’s safeguarding guidelines in force from time to time.</w:t>
      </w:r>
    </w:p>
    <w:p w14:paraId="429E0118" w14:textId="77777777" w:rsidR="006E24E4" w:rsidRPr="008D6EB9" w:rsidRDefault="006E24E4">
      <w:pPr>
        <w:contextualSpacing w:val="0"/>
        <w:rPr>
          <w:rFonts w:ascii="Helvetica" w:eastAsia="Open Sans" w:hAnsi="Helvetica" w:cs="Gill Sans"/>
          <w:sz w:val="24"/>
          <w:szCs w:val="24"/>
        </w:rPr>
      </w:pPr>
    </w:p>
    <w:p w14:paraId="16AADD6A" w14:textId="04F209FF"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8 Indicative project </w:t>
      </w:r>
      <w:proofErr w:type="gramStart"/>
      <w:r w:rsidRPr="008D6EB9">
        <w:rPr>
          <w:rFonts w:ascii="Helvetica" w:eastAsia="Open Sans" w:hAnsi="Helvetica" w:cs="Gill Sans"/>
          <w:sz w:val="24"/>
          <w:szCs w:val="24"/>
        </w:rPr>
        <w:t>schedule</w:t>
      </w:r>
      <w:proofErr w:type="gramEnd"/>
    </w:p>
    <w:p w14:paraId="33FCED39"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Artist appointed [DATE]</w:t>
      </w:r>
    </w:p>
    <w:p w14:paraId="092562A7" w14:textId="77777777" w:rsidR="006E24E4" w:rsidRPr="008D6EB9" w:rsidRDefault="006E24E4">
      <w:pPr>
        <w:contextualSpacing w:val="0"/>
        <w:rPr>
          <w:rFonts w:ascii="Helvetica" w:eastAsia="Open Sans" w:hAnsi="Helvetica" w:cs="Gill Sans"/>
          <w:sz w:val="24"/>
          <w:szCs w:val="24"/>
        </w:rPr>
      </w:pPr>
    </w:p>
    <w:p w14:paraId="7A4643F5"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Scheme overview agreed with steering group [DATE]</w:t>
      </w:r>
    </w:p>
    <w:p w14:paraId="74A9FD0B" w14:textId="77777777" w:rsidR="006E24E4" w:rsidRPr="008D6EB9" w:rsidRDefault="006E24E4">
      <w:pPr>
        <w:contextualSpacing w:val="0"/>
        <w:rPr>
          <w:rFonts w:ascii="Helvetica" w:eastAsia="Open Sans" w:hAnsi="Helvetica" w:cs="Gill Sans"/>
          <w:sz w:val="24"/>
          <w:szCs w:val="24"/>
        </w:rPr>
      </w:pPr>
    </w:p>
    <w:p w14:paraId="385D96B1"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Final dra</w:t>
      </w:r>
      <w:r w:rsidRPr="008D6EB9">
        <w:rPr>
          <w:rFonts w:ascii="Helvetica" w:eastAsia="Open Sans" w:hAnsi="Helvetica" w:cs="Gill Sans"/>
          <w:sz w:val="24"/>
          <w:szCs w:val="24"/>
        </w:rPr>
        <w:t>wings/design from artist [DATE]</w:t>
      </w:r>
    </w:p>
    <w:p w14:paraId="796ADC57" w14:textId="77777777" w:rsidR="006E24E4" w:rsidRPr="008D6EB9" w:rsidRDefault="006E24E4">
      <w:pPr>
        <w:contextualSpacing w:val="0"/>
        <w:rPr>
          <w:rFonts w:ascii="Helvetica" w:eastAsia="Open Sans" w:hAnsi="Helvetica" w:cs="Gill Sans"/>
          <w:sz w:val="24"/>
          <w:szCs w:val="24"/>
        </w:rPr>
      </w:pPr>
    </w:p>
    <w:p w14:paraId="1393DFDB"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lastRenderedPageBreak/>
        <w:t>Installation [DATE]</w:t>
      </w:r>
    </w:p>
    <w:p w14:paraId="2AFF9DEA" w14:textId="77777777" w:rsidR="006E24E4" w:rsidRPr="008D6EB9" w:rsidRDefault="006E24E4">
      <w:pPr>
        <w:contextualSpacing w:val="0"/>
        <w:rPr>
          <w:rFonts w:ascii="Helvetica" w:eastAsia="Open Sans" w:hAnsi="Helvetica" w:cs="Gill Sans"/>
          <w:sz w:val="24"/>
          <w:szCs w:val="24"/>
        </w:rPr>
      </w:pPr>
    </w:p>
    <w:p w14:paraId="2B59ED2E"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Opening [DATE]</w:t>
      </w:r>
    </w:p>
    <w:p w14:paraId="33ECC904" w14:textId="77777777" w:rsidR="006E24E4" w:rsidRPr="008D6EB9" w:rsidRDefault="006E24E4">
      <w:pPr>
        <w:contextualSpacing w:val="0"/>
        <w:rPr>
          <w:rFonts w:ascii="Helvetica" w:eastAsia="Open Sans" w:hAnsi="Helvetica" w:cs="Gill Sans"/>
          <w:sz w:val="24"/>
          <w:szCs w:val="24"/>
        </w:rPr>
      </w:pPr>
    </w:p>
    <w:p w14:paraId="1DE866FC"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Deinstallation [DATE]</w:t>
      </w:r>
    </w:p>
    <w:p w14:paraId="77C3A4CA" w14:textId="77777777" w:rsidR="006E24E4" w:rsidRPr="008D6EB9" w:rsidRDefault="006E24E4">
      <w:pPr>
        <w:contextualSpacing w:val="0"/>
        <w:rPr>
          <w:rFonts w:ascii="Helvetica" w:eastAsia="Open Sans" w:hAnsi="Helvetica" w:cs="Gill Sans"/>
          <w:sz w:val="24"/>
          <w:szCs w:val="24"/>
        </w:rPr>
      </w:pPr>
    </w:p>
    <w:p w14:paraId="2795D205"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9 Remuneration terms and schedule </w:t>
      </w:r>
    </w:p>
    <w:p w14:paraId="39A6CE60"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9.1 In consideration of AR creating the Work using her best aesthetic skill and judgement, AR will be paid a fixed fee of £ (the “Fee”) and supplied with a materials budget of £</w:t>
      </w:r>
    </w:p>
    <w:p w14:paraId="4F481A6E" w14:textId="53EC095D"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9.1.1</w:t>
      </w:r>
      <w:r w:rsidR="00057734" w:rsidRPr="008D6EB9">
        <w:rPr>
          <w:rFonts w:ascii="Helvetica" w:eastAsia="Open Sans" w:hAnsi="Helvetica" w:cs="Gill Sans"/>
          <w:sz w:val="24"/>
          <w:szCs w:val="24"/>
        </w:rPr>
        <w:t xml:space="preserve"> </w:t>
      </w:r>
      <w:r w:rsidRPr="008D6EB9">
        <w:rPr>
          <w:rFonts w:ascii="Helvetica" w:eastAsia="Open Sans" w:hAnsi="Helvetica" w:cs="Gill Sans"/>
          <w:sz w:val="24"/>
          <w:szCs w:val="24"/>
        </w:rPr>
        <w:t>£ on signing of this Agreement;</w:t>
      </w:r>
    </w:p>
    <w:p w14:paraId="1C2ADAD6" w14:textId="77777777" w:rsidR="006E24E4" w:rsidRPr="008D6EB9" w:rsidRDefault="008D6EB9">
      <w:pPr>
        <w:contextualSpacing w:val="0"/>
        <w:rPr>
          <w:rFonts w:ascii="Helvetica" w:eastAsia="Open Sans" w:hAnsi="Helvetica" w:cs="Gill Sans"/>
          <w:color w:val="0000FF"/>
          <w:sz w:val="24"/>
          <w:szCs w:val="24"/>
        </w:rPr>
      </w:pPr>
      <w:r w:rsidRPr="008D6EB9">
        <w:rPr>
          <w:rFonts w:ascii="Helvetica" w:eastAsia="Open Sans" w:hAnsi="Helvetica" w:cs="Gill Sans"/>
          <w:sz w:val="24"/>
          <w:szCs w:val="24"/>
        </w:rPr>
        <w:t xml:space="preserve">9.1.2 £ on installation of the Work  </w:t>
      </w:r>
    </w:p>
    <w:p w14:paraId="3319F44C" w14:textId="77777777" w:rsidR="006E24E4" w:rsidRPr="008D6EB9" w:rsidRDefault="006E24E4">
      <w:pPr>
        <w:spacing w:line="240" w:lineRule="auto"/>
        <w:contextualSpacing w:val="0"/>
        <w:rPr>
          <w:rFonts w:ascii="Helvetica" w:eastAsia="Open Sans" w:hAnsi="Helvetica" w:cs="Gill Sans"/>
          <w:sz w:val="24"/>
          <w:szCs w:val="24"/>
        </w:rPr>
      </w:pPr>
    </w:p>
    <w:p w14:paraId="05BDD610" w14:textId="77777777" w:rsidR="006E24E4" w:rsidRPr="008D6EB9" w:rsidRDefault="006E24E4">
      <w:pPr>
        <w:spacing w:line="240" w:lineRule="auto"/>
        <w:contextualSpacing w:val="0"/>
        <w:rPr>
          <w:rFonts w:ascii="Helvetica" w:eastAsia="Open Sans" w:hAnsi="Helvetica" w:cs="Gill Sans"/>
          <w:sz w:val="24"/>
          <w:szCs w:val="24"/>
        </w:rPr>
      </w:pPr>
    </w:p>
    <w:tbl>
      <w:tblPr>
        <w:tblStyle w:val="a"/>
        <w:tblW w:w="786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9"/>
        <w:gridCol w:w="2584"/>
        <w:gridCol w:w="2680"/>
      </w:tblGrid>
      <w:tr w:rsidR="006E24E4" w:rsidRPr="008D6EB9" w14:paraId="766EC27F" w14:textId="77777777">
        <w:tc>
          <w:tcPr>
            <w:tcW w:w="2599" w:type="dxa"/>
          </w:tcPr>
          <w:p w14:paraId="5EC9DE1B" w14:textId="77777777" w:rsidR="006E24E4" w:rsidRPr="008D6EB9" w:rsidRDefault="008D6EB9">
            <w:pPr>
              <w:spacing w:after="240" w:line="288" w:lineRule="auto"/>
              <w:contextualSpacing w:val="0"/>
              <w:rPr>
                <w:rFonts w:ascii="Helvetica" w:eastAsia="Open Sans" w:hAnsi="Helvetica" w:cs="Gill Sans"/>
                <w:sz w:val="24"/>
                <w:szCs w:val="24"/>
              </w:rPr>
            </w:pPr>
            <w:r w:rsidRPr="008D6EB9">
              <w:rPr>
                <w:rFonts w:ascii="Helvetica" w:eastAsia="Open Sans" w:hAnsi="Helvetica" w:cs="Gill Sans"/>
                <w:sz w:val="24"/>
                <w:szCs w:val="24"/>
              </w:rPr>
              <w:t>Date</w:t>
            </w:r>
          </w:p>
        </w:tc>
        <w:tc>
          <w:tcPr>
            <w:tcW w:w="2584" w:type="dxa"/>
          </w:tcPr>
          <w:p w14:paraId="015A97CA" w14:textId="77777777" w:rsidR="006E24E4" w:rsidRPr="008D6EB9" w:rsidRDefault="008D6EB9">
            <w:pPr>
              <w:spacing w:after="240" w:line="288" w:lineRule="auto"/>
              <w:contextualSpacing w:val="0"/>
              <w:rPr>
                <w:rFonts w:ascii="Helvetica" w:eastAsia="Open Sans" w:hAnsi="Helvetica" w:cs="Gill Sans"/>
                <w:sz w:val="24"/>
                <w:szCs w:val="24"/>
              </w:rPr>
            </w:pPr>
            <w:r w:rsidRPr="008D6EB9">
              <w:rPr>
                <w:rFonts w:ascii="Helvetica" w:eastAsia="Open Sans" w:hAnsi="Helvetica" w:cs="Gill Sans"/>
                <w:sz w:val="24"/>
                <w:szCs w:val="24"/>
              </w:rPr>
              <w:t>Amount to be paid</w:t>
            </w:r>
          </w:p>
        </w:tc>
        <w:tc>
          <w:tcPr>
            <w:tcW w:w="2680" w:type="dxa"/>
          </w:tcPr>
          <w:p w14:paraId="0B7DDC07" w14:textId="77777777" w:rsidR="006E24E4" w:rsidRPr="008D6EB9" w:rsidRDefault="008D6EB9">
            <w:pPr>
              <w:spacing w:after="240" w:line="288" w:lineRule="auto"/>
              <w:contextualSpacing w:val="0"/>
              <w:rPr>
                <w:rFonts w:ascii="Helvetica" w:eastAsia="Open Sans" w:hAnsi="Helvetica" w:cs="Gill Sans"/>
                <w:sz w:val="24"/>
                <w:szCs w:val="24"/>
              </w:rPr>
            </w:pPr>
            <w:r w:rsidRPr="008D6EB9">
              <w:rPr>
                <w:rFonts w:ascii="Helvetica" w:eastAsia="Open Sans" w:hAnsi="Helvetica" w:cs="Gill Sans"/>
                <w:sz w:val="24"/>
                <w:szCs w:val="24"/>
              </w:rPr>
              <w:t>Deliverables</w:t>
            </w:r>
          </w:p>
        </w:tc>
      </w:tr>
      <w:tr w:rsidR="006E24E4" w:rsidRPr="008D6EB9" w14:paraId="08E6708D" w14:textId="77777777">
        <w:tc>
          <w:tcPr>
            <w:tcW w:w="2599" w:type="dxa"/>
          </w:tcPr>
          <w:p w14:paraId="12287232" w14:textId="77777777" w:rsidR="006E24E4" w:rsidRPr="008D6EB9" w:rsidRDefault="006E24E4">
            <w:pPr>
              <w:spacing w:after="240" w:line="288" w:lineRule="auto"/>
              <w:contextualSpacing w:val="0"/>
              <w:rPr>
                <w:rFonts w:ascii="Helvetica" w:eastAsia="Open Sans" w:hAnsi="Helvetica" w:cs="Gill Sans"/>
                <w:sz w:val="24"/>
                <w:szCs w:val="24"/>
              </w:rPr>
            </w:pPr>
          </w:p>
        </w:tc>
        <w:tc>
          <w:tcPr>
            <w:tcW w:w="2584" w:type="dxa"/>
          </w:tcPr>
          <w:p w14:paraId="34B1A12F" w14:textId="77777777" w:rsidR="006E24E4" w:rsidRPr="008D6EB9" w:rsidRDefault="008D6EB9">
            <w:pPr>
              <w:spacing w:after="240" w:line="288" w:lineRule="auto"/>
              <w:contextualSpacing w:val="0"/>
              <w:rPr>
                <w:rFonts w:ascii="Helvetica" w:eastAsia="Open Sans" w:hAnsi="Helvetica" w:cs="Gill Sans"/>
                <w:sz w:val="24"/>
                <w:szCs w:val="24"/>
              </w:rPr>
            </w:pPr>
            <w:r w:rsidRPr="008D6EB9">
              <w:rPr>
                <w:rFonts w:ascii="Helvetica" w:eastAsia="Open Sans" w:hAnsi="Helvetica" w:cs="Gill Sans"/>
                <w:sz w:val="24"/>
                <w:szCs w:val="24"/>
              </w:rPr>
              <w:t>£</w:t>
            </w:r>
          </w:p>
        </w:tc>
        <w:tc>
          <w:tcPr>
            <w:tcW w:w="2680" w:type="dxa"/>
          </w:tcPr>
          <w:p w14:paraId="1D816AAF" w14:textId="77777777" w:rsidR="006E24E4" w:rsidRPr="008D6EB9" w:rsidRDefault="008D6EB9">
            <w:pPr>
              <w:spacing w:after="240" w:line="288" w:lineRule="auto"/>
              <w:contextualSpacing w:val="0"/>
              <w:rPr>
                <w:rFonts w:ascii="Helvetica" w:eastAsia="Open Sans" w:hAnsi="Helvetica" w:cs="Gill Sans"/>
                <w:sz w:val="24"/>
                <w:szCs w:val="24"/>
              </w:rPr>
            </w:pPr>
            <w:r w:rsidRPr="008D6EB9">
              <w:rPr>
                <w:rFonts w:ascii="Helvetica" w:eastAsia="Open Sans" w:hAnsi="Helvetica" w:cs="Gill Sans"/>
                <w:sz w:val="24"/>
                <w:szCs w:val="24"/>
              </w:rPr>
              <w:t>Signature of this Agreement</w:t>
            </w:r>
          </w:p>
        </w:tc>
      </w:tr>
      <w:tr w:rsidR="006E24E4" w:rsidRPr="008D6EB9" w14:paraId="3FD406B1" w14:textId="77777777">
        <w:tc>
          <w:tcPr>
            <w:tcW w:w="2599" w:type="dxa"/>
          </w:tcPr>
          <w:p w14:paraId="0B7894D0" w14:textId="77777777" w:rsidR="006E24E4" w:rsidRPr="008D6EB9" w:rsidRDefault="006E24E4">
            <w:pPr>
              <w:spacing w:after="240" w:line="288" w:lineRule="auto"/>
              <w:contextualSpacing w:val="0"/>
              <w:rPr>
                <w:rFonts w:ascii="Helvetica" w:eastAsia="Open Sans" w:hAnsi="Helvetica" w:cs="Gill Sans"/>
                <w:sz w:val="24"/>
                <w:szCs w:val="24"/>
              </w:rPr>
            </w:pPr>
          </w:p>
        </w:tc>
        <w:tc>
          <w:tcPr>
            <w:tcW w:w="2584" w:type="dxa"/>
          </w:tcPr>
          <w:p w14:paraId="2BF19CE5" w14:textId="77777777" w:rsidR="006E24E4" w:rsidRPr="008D6EB9" w:rsidRDefault="008D6EB9">
            <w:pPr>
              <w:spacing w:after="240" w:line="288" w:lineRule="auto"/>
              <w:contextualSpacing w:val="0"/>
              <w:rPr>
                <w:rFonts w:ascii="Helvetica" w:eastAsia="Open Sans" w:hAnsi="Helvetica" w:cs="Gill Sans"/>
                <w:sz w:val="24"/>
                <w:szCs w:val="24"/>
              </w:rPr>
            </w:pPr>
            <w:r w:rsidRPr="008D6EB9">
              <w:rPr>
                <w:rFonts w:ascii="Helvetica" w:eastAsia="Open Sans" w:hAnsi="Helvetica" w:cs="Gill Sans"/>
                <w:sz w:val="24"/>
                <w:szCs w:val="24"/>
              </w:rPr>
              <w:t>£</w:t>
            </w:r>
          </w:p>
        </w:tc>
        <w:tc>
          <w:tcPr>
            <w:tcW w:w="2680" w:type="dxa"/>
          </w:tcPr>
          <w:p w14:paraId="6F1CD2E8" w14:textId="77777777" w:rsidR="006E24E4" w:rsidRPr="008D6EB9" w:rsidRDefault="008D6EB9">
            <w:pPr>
              <w:spacing w:after="240" w:line="288" w:lineRule="auto"/>
              <w:contextualSpacing w:val="0"/>
              <w:rPr>
                <w:rFonts w:ascii="Helvetica" w:eastAsia="Open Sans" w:hAnsi="Helvetica" w:cs="Gill Sans"/>
                <w:sz w:val="24"/>
                <w:szCs w:val="24"/>
              </w:rPr>
            </w:pPr>
            <w:r w:rsidRPr="008D6EB9">
              <w:rPr>
                <w:rFonts w:ascii="Helvetica" w:eastAsia="Open Sans" w:hAnsi="Helvetica" w:cs="Gill Sans"/>
                <w:sz w:val="24"/>
                <w:szCs w:val="24"/>
              </w:rPr>
              <w:t>Completion of the project including evaluation</w:t>
            </w:r>
          </w:p>
        </w:tc>
      </w:tr>
      <w:tr w:rsidR="006E24E4" w:rsidRPr="008D6EB9" w14:paraId="0DBCD7D6" w14:textId="77777777">
        <w:tc>
          <w:tcPr>
            <w:tcW w:w="2599" w:type="dxa"/>
          </w:tcPr>
          <w:p w14:paraId="44118A3E" w14:textId="77777777" w:rsidR="006E24E4" w:rsidRPr="008D6EB9" w:rsidRDefault="008D6EB9">
            <w:pPr>
              <w:spacing w:after="240" w:line="288" w:lineRule="auto"/>
              <w:contextualSpacing w:val="0"/>
              <w:rPr>
                <w:rFonts w:ascii="Helvetica" w:eastAsia="Open Sans" w:hAnsi="Helvetica" w:cs="Gill Sans"/>
                <w:sz w:val="24"/>
                <w:szCs w:val="24"/>
              </w:rPr>
            </w:pPr>
            <w:r w:rsidRPr="008D6EB9">
              <w:rPr>
                <w:rFonts w:ascii="Helvetica" w:eastAsia="Open Sans" w:hAnsi="Helvetica" w:cs="Gill Sans"/>
                <w:sz w:val="24"/>
                <w:szCs w:val="24"/>
              </w:rPr>
              <w:t>Total</w:t>
            </w:r>
          </w:p>
        </w:tc>
        <w:tc>
          <w:tcPr>
            <w:tcW w:w="2584" w:type="dxa"/>
          </w:tcPr>
          <w:p w14:paraId="6FF15379" w14:textId="77777777" w:rsidR="006E24E4" w:rsidRPr="008D6EB9" w:rsidRDefault="008D6EB9">
            <w:pPr>
              <w:spacing w:after="240" w:line="288" w:lineRule="auto"/>
              <w:contextualSpacing w:val="0"/>
              <w:rPr>
                <w:rFonts w:ascii="Helvetica" w:eastAsia="Open Sans" w:hAnsi="Helvetica" w:cs="Gill Sans"/>
                <w:sz w:val="24"/>
                <w:szCs w:val="24"/>
              </w:rPr>
            </w:pPr>
            <w:r w:rsidRPr="008D6EB9">
              <w:rPr>
                <w:rFonts w:ascii="Helvetica" w:eastAsia="Open Sans" w:hAnsi="Helvetica" w:cs="Gill Sans"/>
                <w:sz w:val="24"/>
                <w:szCs w:val="24"/>
              </w:rPr>
              <w:t>£</w:t>
            </w:r>
          </w:p>
        </w:tc>
        <w:tc>
          <w:tcPr>
            <w:tcW w:w="2680" w:type="dxa"/>
          </w:tcPr>
          <w:p w14:paraId="181C38D4" w14:textId="77777777" w:rsidR="006E24E4" w:rsidRPr="008D6EB9" w:rsidRDefault="006E24E4">
            <w:pPr>
              <w:spacing w:after="240" w:line="288" w:lineRule="auto"/>
              <w:contextualSpacing w:val="0"/>
              <w:rPr>
                <w:rFonts w:ascii="Helvetica" w:eastAsia="Open Sans" w:hAnsi="Helvetica" w:cs="Gill Sans"/>
                <w:sz w:val="24"/>
                <w:szCs w:val="24"/>
              </w:rPr>
            </w:pPr>
          </w:p>
        </w:tc>
      </w:tr>
    </w:tbl>
    <w:p w14:paraId="20B0F6C6" w14:textId="77777777" w:rsidR="006E24E4" w:rsidRPr="008D6EB9" w:rsidRDefault="006E24E4">
      <w:pPr>
        <w:spacing w:line="240" w:lineRule="auto"/>
        <w:ind w:left="360" w:right="1134"/>
        <w:contextualSpacing w:val="0"/>
        <w:jc w:val="both"/>
        <w:rPr>
          <w:rFonts w:ascii="Helvetica" w:eastAsia="Open Sans" w:hAnsi="Helvetica" w:cs="Gill Sans"/>
          <w:sz w:val="24"/>
          <w:szCs w:val="24"/>
        </w:rPr>
      </w:pPr>
    </w:p>
    <w:p w14:paraId="3FF7CF17" w14:textId="77777777" w:rsidR="006E24E4" w:rsidRPr="008D6EB9" w:rsidRDefault="006E24E4">
      <w:pPr>
        <w:contextualSpacing w:val="0"/>
        <w:rPr>
          <w:rFonts w:ascii="Helvetica" w:eastAsia="Open Sans" w:hAnsi="Helvetica" w:cs="Gill Sans"/>
          <w:sz w:val="24"/>
          <w:szCs w:val="24"/>
        </w:rPr>
      </w:pPr>
    </w:p>
    <w:p w14:paraId="20D071EF"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9.3 All payments shall be made by bank transfer to:</w:t>
      </w:r>
    </w:p>
    <w:p w14:paraId="77AFA9B9" w14:textId="77777777" w:rsidR="006E24E4" w:rsidRPr="008D6EB9" w:rsidRDefault="006E24E4">
      <w:pPr>
        <w:contextualSpacing w:val="0"/>
        <w:rPr>
          <w:rFonts w:ascii="Helvetica" w:eastAsia="Open Sans" w:hAnsi="Helvetica" w:cs="Gill Sans"/>
          <w:sz w:val="24"/>
          <w:szCs w:val="24"/>
        </w:rPr>
      </w:pPr>
    </w:p>
    <w:p w14:paraId="290F1E7C"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Account name: ……………………</w:t>
      </w:r>
    </w:p>
    <w:p w14:paraId="441153B0" w14:textId="77777777" w:rsidR="006E24E4" w:rsidRPr="008D6EB9" w:rsidRDefault="006E24E4">
      <w:pPr>
        <w:contextualSpacing w:val="0"/>
        <w:rPr>
          <w:rFonts w:ascii="Helvetica" w:eastAsia="Open Sans" w:hAnsi="Helvetica" w:cs="Gill Sans"/>
          <w:sz w:val="24"/>
          <w:szCs w:val="24"/>
        </w:rPr>
      </w:pPr>
    </w:p>
    <w:p w14:paraId="67C45C34"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Account No: ……………………  Sort Code: ……………………</w:t>
      </w:r>
    </w:p>
    <w:p w14:paraId="73122BDA" w14:textId="77777777" w:rsidR="006E24E4" w:rsidRPr="008D6EB9" w:rsidRDefault="006E24E4">
      <w:pPr>
        <w:contextualSpacing w:val="0"/>
        <w:rPr>
          <w:rFonts w:ascii="Helvetica" w:eastAsia="Open Sans" w:hAnsi="Helvetica" w:cs="Gill Sans"/>
          <w:sz w:val="24"/>
          <w:szCs w:val="24"/>
        </w:rPr>
      </w:pPr>
    </w:p>
    <w:p w14:paraId="1B2938CB" w14:textId="4C2C5C1B"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10</w:t>
      </w:r>
      <w:r w:rsidR="00057734" w:rsidRPr="008D6EB9">
        <w:rPr>
          <w:rFonts w:ascii="Helvetica" w:eastAsia="Open Sans" w:hAnsi="Helvetica" w:cs="Gill Sans"/>
          <w:sz w:val="24"/>
          <w:szCs w:val="24"/>
        </w:rPr>
        <w:t>.</w:t>
      </w:r>
      <w:r w:rsidRPr="008D6EB9">
        <w:rPr>
          <w:rFonts w:ascii="Helvetica" w:eastAsia="Open Sans" w:hAnsi="Helvetica" w:cs="Gill Sans"/>
          <w:sz w:val="24"/>
          <w:szCs w:val="24"/>
        </w:rPr>
        <w:t xml:space="preserve"> </w:t>
      </w:r>
      <w:r w:rsidRPr="008D6EB9">
        <w:rPr>
          <w:rFonts w:ascii="Helvetica" w:eastAsia="Open Sans" w:hAnsi="Helvetica" w:cs="Gill Sans"/>
          <w:sz w:val="24"/>
          <w:szCs w:val="24"/>
        </w:rPr>
        <w:t>Proper law and jurisdiction</w:t>
      </w:r>
    </w:p>
    <w:p w14:paraId="17747B1F" w14:textId="77777777" w:rsidR="006E24E4" w:rsidRPr="008D6EB9" w:rsidRDefault="006E24E4">
      <w:pPr>
        <w:contextualSpacing w:val="0"/>
        <w:rPr>
          <w:rFonts w:ascii="Helvetica" w:eastAsia="Open Sans" w:hAnsi="Helvetica" w:cs="Gill Sans"/>
          <w:sz w:val="24"/>
          <w:szCs w:val="24"/>
        </w:rPr>
      </w:pPr>
    </w:p>
    <w:p w14:paraId="6AA410A7"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 xml:space="preserve">This Agreement shall be governed by English law and the parties agree to submit to the exclusive jurisdiction of the English courts. </w:t>
      </w:r>
    </w:p>
    <w:p w14:paraId="331FBFF1" w14:textId="77777777" w:rsidR="006E24E4" w:rsidRPr="008D6EB9" w:rsidRDefault="006E24E4">
      <w:pPr>
        <w:contextualSpacing w:val="0"/>
        <w:rPr>
          <w:rFonts w:ascii="Helvetica" w:eastAsia="Open Sans" w:hAnsi="Helvetica" w:cs="Gill Sans"/>
          <w:sz w:val="24"/>
          <w:szCs w:val="24"/>
        </w:rPr>
      </w:pPr>
    </w:p>
    <w:p w14:paraId="64136241"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Signed by:</w:t>
      </w:r>
      <w:r w:rsidRPr="008D6EB9">
        <w:rPr>
          <w:rFonts w:ascii="Helvetica" w:eastAsia="Open Sans" w:hAnsi="Helvetica" w:cs="Gill Sans"/>
          <w:sz w:val="24"/>
          <w:szCs w:val="24"/>
        </w:rPr>
        <w:tab/>
        <w:t>AR …………………</w:t>
      </w:r>
      <w:proofErr w:type="gramStart"/>
      <w:r w:rsidRPr="008D6EB9">
        <w:rPr>
          <w:rFonts w:ascii="Helvetica" w:eastAsia="Open Sans" w:hAnsi="Helvetica" w:cs="Gill Sans"/>
          <w:sz w:val="24"/>
          <w:szCs w:val="24"/>
        </w:rPr>
        <w:t>…..</w:t>
      </w:r>
      <w:proofErr w:type="gramEnd"/>
      <w:r w:rsidRPr="008D6EB9">
        <w:rPr>
          <w:rFonts w:ascii="Helvetica" w:eastAsia="Open Sans" w:hAnsi="Helvetica" w:cs="Gill Sans"/>
          <w:sz w:val="24"/>
          <w:szCs w:val="24"/>
        </w:rPr>
        <w:tab/>
      </w:r>
      <w:r w:rsidRPr="008D6EB9">
        <w:rPr>
          <w:rFonts w:ascii="Helvetica" w:eastAsia="Open Sans" w:hAnsi="Helvetica" w:cs="Gill Sans"/>
          <w:sz w:val="24"/>
          <w:szCs w:val="24"/>
        </w:rPr>
        <w:tab/>
      </w:r>
      <w:r w:rsidRPr="008D6EB9">
        <w:rPr>
          <w:rFonts w:ascii="Helvetica" w:eastAsia="Open Sans" w:hAnsi="Helvetica" w:cs="Gill Sans"/>
          <w:sz w:val="24"/>
          <w:szCs w:val="24"/>
        </w:rPr>
        <w:tab/>
        <w:t xml:space="preserve">              Date: ……</w:t>
      </w:r>
      <w:proofErr w:type="gramStart"/>
      <w:r w:rsidRPr="008D6EB9">
        <w:rPr>
          <w:rFonts w:ascii="Helvetica" w:eastAsia="Open Sans" w:hAnsi="Helvetica" w:cs="Gill Sans"/>
          <w:sz w:val="24"/>
          <w:szCs w:val="24"/>
        </w:rPr>
        <w:t>…..</w:t>
      </w:r>
      <w:proofErr w:type="gramEnd"/>
    </w:p>
    <w:p w14:paraId="56AD526B" w14:textId="77777777" w:rsidR="006E24E4" w:rsidRPr="008D6EB9" w:rsidRDefault="006E24E4">
      <w:pPr>
        <w:contextualSpacing w:val="0"/>
        <w:rPr>
          <w:rFonts w:ascii="Helvetica" w:eastAsia="Open Sans" w:hAnsi="Helvetica" w:cs="Gill Sans"/>
          <w:sz w:val="24"/>
          <w:szCs w:val="24"/>
        </w:rPr>
      </w:pPr>
    </w:p>
    <w:p w14:paraId="523FC7E9" w14:textId="77777777" w:rsidR="006E24E4" w:rsidRPr="008D6EB9" w:rsidRDefault="008D6EB9">
      <w:pPr>
        <w:contextualSpacing w:val="0"/>
        <w:rPr>
          <w:rFonts w:ascii="Helvetica" w:eastAsia="Open Sans" w:hAnsi="Helvetica" w:cs="Gill Sans"/>
          <w:sz w:val="24"/>
          <w:szCs w:val="24"/>
        </w:rPr>
      </w:pPr>
      <w:r w:rsidRPr="008D6EB9">
        <w:rPr>
          <w:rFonts w:ascii="Helvetica" w:eastAsia="Open Sans" w:hAnsi="Helvetica" w:cs="Gill Sans"/>
          <w:sz w:val="24"/>
          <w:szCs w:val="24"/>
        </w:rPr>
        <w:t>Duly authorised for and</w:t>
      </w:r>
    </w:p>
    <w:p w14:paraId="73E504D7" w14:textId="77777777" w:rsidR="006E24E4" w:rsidRPr="008D6EB9" w:rsidRDefault="008D6EB9">
      <w:pPr>
        <w:contextualSpacing w:val="0"/>
        <w:rPr>
          <w:rFonts w:ascii="Helvetica" w:hAnsi="Helvetica" w:cs="Gill Sans"/>
        </w:rPr>
      </w:pPr>
      <w:r w:rsidRPr="008D6EB9">
        <w:rPr>
          <w:rFonts w:ascii="Helvetica" w:eastAsia="Open Sans" w:hAnsi="Helvetica" w:cs="Gill Sans"/>
          <w:sz w:val="24"/>
          <w:szCs w:val="24"/>
        </w:rPr>
        <w:t xml:space="preserve"> on behalf of the CB …………………</w:t>
      </w:r>
      <w:proofErr w:type="gramStart"/>
      <w:r w:rsidRPr="008D6EB9">
        <w:rPr>
          <w:rFonts w:ascii="Helvetica" w:eastAsia="Open Sans" w:hAnsi="Helvetica" w:cs="Gill Sans"/>
          <w:sz w:val="24"/>
          <w:szCs w:val="24"/>
        </w:rPr>
        <w:t>…..</w:t>
      </w:r>
      <w:proofErr w:type="gramEnd"/>
      <w:r w:rsidRPr="008D6EB9">
        <w:rPr>
          <w:rFonts w:ascii="Helvetica" w:eastAsia="Open Sans" w:hAnsi="Helvetica" w:cs="Gill Sans"/>
          <w:sz w:val="24"/>
          <w:szCs w:val="24"/>
        </w:rPr>
        <w:tab/>
        <w:t xml:space="preserve">                          Date: ……</w:t>
      </w:r>
      <w:proofErr w:type="gramStart"/>
      <w:r w:rsidRPr="008D6EB9">
        <w:rPr>
          <w:rFonts w:ascii="Helvetica" w:eastAsia="Open Sans" w:hAnsi="Helvetica" w:cs="Gill Sans"/>
          <w:sz w:val="24"/>
          <w:szCs w:val="24"/>
        </w:rPr>
        <w:t>…..</w:t>
      </w:r>
      <w:proofErr w:type="gramEnd"/>
      <w:r w:rsidRPr="008D6EB9">
        <w:rPr>
          <w:rFonts w:ascii="Helvetica" w:eastAsia="Open Sans" w:hAnsi="Helvetica" w:cs="Gill Sans"/>
          <w:sz w:val="24"/>
          <w:szCs w:val="24"/>
        </w:rPr>
        <w:tab/>
      </w:r>
      <w:r w:rsidRPr="008D6EB9">
        <w:rPr>
          <w:rFonts w:ascii="Helvetica" w:eastAsia="Open Sans" w:hAnsi="Helvetica" w:cs="Gill Sans"/>
          <w:sz w:val="24"/>
          <w:szCs w:val="24"/>
        </w:rPr>
        <w:tab/>
      </w:r>
      <w:r w:rsidRPr="008D6EB9">
        <w:rPr>
          <w:rFonts w:ascii="Helvetica" w:eastAsia="Open Sans" w:hAnsi="Helvetica" w:cs="Gill Sans"/>
          <w:sz w:val="24"/>
          <w:szCs w:val="24"/>
        </w:rPr>
        <w:tab/>
      </w:r>
      <w:r w:rsidRPr="008D6EB9">
        <w:rPr>
          <w:rFonts w:ascii="Helvetica" w:eastAsia="Open Sans" w:hAnsi="Helvetica" w:cs="Gill Sans"/>
          <w:sz w:val="24"/>
          <w:szCs w:val="24"/>
        </w:rPr>
        <w:tab/>
        <w:t xml:space="preserve">              </w:t>
      </w:r>
    </w:p>
    <w:sectPr w:rsidR="006E24E4" w:rsidRPr="008D6EB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altName w:val="Calibri"/>
    <w:panose1 w:val="020B0604020202020204"/>
    <w:charset w:val="00"/>
    <w:family w:val="auto"/>
    <w:pitch w:val="default"/>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A5D16"/>
    <w:multiLevelType w:val="multilevel"/>
    <w:tmpl w:val="A55A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AE3873"/>
    <w:multiLevelType w:val="multilevel"/>
    <w:tmpl w:val="A934CF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27E1CBA"/>
    <w:multiLevelType w:val="multilevel"/>
    <w:tmpl w:val="8940D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E24E4"/>
    <w:rsid w:val="00057734"/>
    <w:rsid w:val="00261811"/>
    <w:rsid w:val="00463E14"/>
    <w:rsid w:val="006E24E4"/>
    <w:rsid w:val="008D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9184C2"/>
  <w15:docId w15:val="{5E18621D-95D3-B245-91A8-74B3AC1C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577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Moffatt</cp:lastModifiedBy>
  <cp:revision>4</cp:revision>
  <dcterms:created xsi:type="dcterms:W3CDTF">2019-09-12T12:41:00Z</dcterms:created>
  <dcterms:modified xsi:type="dcterms:W3CDTF">2019-09-12T13:03:00Z</dcterms:modified>
</cp:coreProperties>
</file>